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6C" w:rsidRPr="006B4270" w:rsidRDefault="003A2A7E" w:rsidP="006B4270">
      <w:pPr>
        <w:rPr>
          <w:rStyle w:val="A3"/>
          <w:rFonts w:cs="Times New Roman"/>
          <w:b w:val="0"/>
          <w:bCs w:val="0"/>
          <w:noProof/>
          <w:color w:val="auto"/>
          <w:sz w:val="24"/>
          <w:szCs w:val="24"/>
        </w:rPr>
        <w:sectPr w:rsidR="00E9146C" w:rsidRPr="006B4270" w:rsidSect="003A2A7E">
          <w:headerReference w:type="default" r:id="rId9"/>
          <w:footerReference w:type="default" r:id="rId10"/>
          <w:headerReference w:type="first" r:id="rId11"/>
          <w:footerReference w:type="first" r:id="rId12"/>
          <w:pgSz w:w="11900" w:h="16820"/>
          <w:pgMar w:top="3498" w:right="560" w:bottom="1440" w:left="709" w:header="720" w:footer="2048" w:gutter="0"/>
          <w:cols w:space="720"/>
        </w:sectPr>
      </w:pPr>
      <w:r>
        <w:rPr>
          <w:rFonts w:ascii="TheSansSemiBold-Plain" w:eastAsia="TheSansSemiBold-Plain" w:hAnsi="TheSansSemiBold-Plain" w:cs="TheSansSemiBold-Plain"/>
          <w:b/>
          <w:bCs/>
          <w:noProof/>
          <w:color w:val="F47929"/>
          <w:spacing w:val="-39"/>
          <w:sz w:val="130"/>
          <w:szCs w:val="130"/>
          <w:lang w:val="sv-SE" w:eastAsia="sv-SE"/>
        </w:rPr>
        <mc:AlternateContent>
          <mc:Choice Requires="wps">
            <w:drawing>
              <wp:anchor distT="0" distB="0" distL="114300" distR="114300" simplePos="0" relativeHeight="251666432" behindDoc="0" locked="0" layoutInCell="1" allowOverlap="1" wp14:anchorId="07A331F7" wp14:editId="1AC08243">
                <wp:simplePos x="0" y="0"/>
                <wp:positionH relativeFrom="column">
                  <wp:posOffset>-59690</wp:posOffset>
                </wp:positionH>
                <wp:positionV relativeFrom="paragraph">
                  <wp:posOffset>5103495</wp:posOffset>
                </wp:positionV>
                <wp:extent cx="3171825" cy="92392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3171825"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A7E" w:rsidRDefault="003A2A7E">
                            <w:r w:rsidRPr="00C849CC">
                              <w:rPr>
                                <w:noProof/>
                                <w:lang w:val="sv-SE" w:eastAsia="sv-SE"/>
                              </w:rPr>
                              <w:drawing>
                                <wp:inline distT="0" distB="0" distL="0" distR="0" wp14:anchorId="6C36F9EC" wp14:editId="141EBBA3">
                                  <wp:extent cx="2514652" cy="612000"/>
                                  <wp:effectExtent l="25400" t="0" r="0" b="0"/>
                                  <wp:docPr id="2" name="B 1"/>
                                  <wp:cNvGraphicFramePr/>
                                  <a:graphic xmlns:a="http://schemas.openxmlformats.org/drawingml/2006/main">
                                    <a:graphicData uri="http://schemas.openxmlformats.org/drawingml/2006/picture">
                                      <pic:pic xmlns:pic="http://schemas.openxmlformats.org/drawingml/2006/picture">
                                        <pic:nvPicPr>
                                          <pic:cNvPr id="0" name="Picture Placeholder 5"/>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514652" cy="612000"/>
                                          </a:xfrm>
                                          <a:prstGeom prst="rect">
                                            <a:avLst/>
                                          </a:prstGeom>
                                          <a:noFill/>
                                          <a:ln w="9525">
                                            <a:noFill/>
                                            <a:miter lim="800000"/>
                                            <a:headEnd/>
                                            <a:tailEnd/>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pt;margin-top:401.85pt;width:249.75pt;height:7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" fillcolor="white [3201]" stroked="f" strokeweight=".5pt">
                <v:textbox>
                  <w:txbxContent>
                    <w:p w:rsidR="003A2A7E" w:rsidRDefault="003A2A7E">
                      <w:r w:rsidRPr="00C849CC">
                        <w:rPr>
                          <w:noProof/>
                          <w:lang w:val="sv-SE" w:eastAsia="sv-SE"/>
                        </w:rPr>
                        <w:drawing>
                          <wp:inline distT="0" distB="0" distL="0" distR="0" wp14:anchorId="6C36F9EC" wp14:editId="141EBBA3">
                            <wp:extent cx="2514652" cy="612000"/>
                            <wp:effectExtent l="25400" t="0" r="0" b="0"/>
                            <wp:docPr id="2" name="B 1"/>
                            <wp:cNvGraphicFramePr/>
                            <a:graphic xmlns:a="http://schemas.openxmlformats.org/drawingml/2006/main">
                              <a:graphicData uri="http://schemas.openxmlformats.org/drawingml/2006/picture">
                                <pic:pic xmlns:pic="http://schemas.openxmlformats.org/drawingml/2006/picture">
                                  <pic:nvPicPr>
                                    <pic:cNvPr id="0" name="Picture Placeholder 5"/>
                                    <pic:cNvPicPr>
                                      <a:picLocks noGrp="1"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4652" cy="612000"/>
                                    </a:xfrm>
                                    <a:prstGeom prst="rect">
                                      <a:avLst/>
                                    </a:prstGeom>
                                    <a:noFill/>
                                    <a:ln w="9525">
                                      <a:noFill/>
                                      <a:miter lim="800000"/>
                                      <a:headEnd/>
                                      <a:tailEnd/>
                                    </a:ln>
                                    <a:effectLst/>
                                  </pic:spPr>
                                </pic:pic>
                              </a:graphicData>
                            </a:graphic>
                          </wp:inline>
                        </w:drawing>
                      </w:r>
                    </w:p>
                  </w:txbxContent>
                </v:textbox>
              </v:shape>
            </w:pict>
          </mc:Fallback>
        </mc:AlternateContent>
      </w:r>
      <w:r w:rsidR="00170DE1">
        <w:rPr>
          <w:rFonts w:ascii="TheSansSemiBold-Plain" w:eastAsia="TheSansSemiBold-Plain" w:hAnsi="TheSansSemiBold-Plain" w:cs="TheSansSemiBold-Plain"/>
          <w:b/>
          <w:bCs/>
          <w:noProof/>
          <w:color w:val="F47929"/>
          <w:spacing w:val="-39"/>
          <w:sz w:val="130"/>
          <w:szCs w:val="130"/>
          <w:lang w:val="sv-SE" w:eastAsia="sv-SE"/>
        </w:rPr>
        <mc:AlternateContent>
          <mc:Choice Requires="wps">
            <w:drawing>
              <wp:anchor distT="0" distB="0" distL="114300" distR="114300" simplePos="0" relativeHeight="251659264" behindDoc="0" locked="1" layoutInCell="1" allowOverlap="1" wp14:anchorId="29FF7C37" wp14:editId="494D217F">
                <wp:simplePos x="0" y="0"/>
                <wp:positionH relativeFrom="column">
                  <wp:posOffset>34925</wp:posOffset>
                </wp:positionH>
                <wp:positionV relativeFrom="paragraph">
                  <wp:posOffset>59690</wp:posOffset>
                </wp:positionV>
                <wp:extent cx="6400800" cy="4800600"/>
                <wp:effectExtent l="114300" t="114300" r="114300" b="1143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4800600"/>
                        </a:xfrm>
                        <a:prstGeom prst="rect">
                          <a:avLst/>
                        </a:prstGeom>
                        <a:noFill/>
                        <a:ln w="228600">
                          <a:solidFill>
                            <a:srgbClr val="FF6600"/>
                          </a:solidFill>
                          <a:miter lim="800000"/>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6B4270" w:rsidRDefault="006B4270" w:rsidP="006B4270">
                            <w:pPr>
                              <w:rPr>
                                <w:rFonts w:ascii="Arial" w:hAnsi="Arial" w:cs="Arial"/>
                                <w:b/>
                                <w:color w:val="FF6600"/>
                                <w:sz w:val="108"/>
                                <w:szCs w:val="108"/>
                              </w:rPr>
                            </w:pPr>
                            <w:r w:rsidRPr="00011E4E">
                              <w:rPr>
                                <w:rFonts w:ascii="Arial" w:hAnsi="Arial" w:cs="Arial"/>
                                <w:b/>
                                <w:color w:val="FF6600"/>
                                <w:sz w:val="108"/>
                                <w:szCs w:val="108"/>
                              </w:rPr>
                              <w:t xml:space="preserve">Swedish Match gains competitive edge with Mobile CRM  </w:t>
                            </w:r>
                          </w:p>
                          <w:p w:rsidR="00FE5156" w:rsidRDefault="00FE5156"/>
                        </w:txbxContent>
                      </wps:txbx>
                      <wps:bodyPr rot="0" spcFirstLastPara="0" vertOverflow="overflow" horzOverflow="overflow" vert="horz" wrap="square" lIns="182880" tIns="45720" rIns="18288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75pt;margin-top:4.7pt;width:7in;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" filled="f" strokecolor="#f60" strokeweight="18pt">
                <v:path arrowok="t"/>
                <v:textbox inset="14.4pt,,14.4pt">
                  <w:txbxContent>
                    <w:p w:rsidR="006B4270" w:rsidRDefault="006B4270" w:rsidP="006B4270">
                      <w:pPr>
                        <w:rPr>
                          <w:rFonts w:ascii="Arial" w:hAnsi="Arial" w:cs="Arial"/>
                          <w:b/>
                          <w:color w:val="FF6600"/>
                          <w:sz w:val="108"/>
                          <w:szCs w:val="108"/>
                        </w:rPr>
                      </w:pPr>
                      <w:r w:rsidRPr="00011E4E">
                        <w:rPr>
                          <w:rFonts w:ascii="Arial" w:hAnsi="Arial" w:cs="Arial"/>
                          <w:b/>
                          <w:color w:val="FF6600"/>
                          <w:sz w:val="108"/>
                          <w:szCs w:val="108"/>
                        </w:rPr>
                        <w:t>Swedish Match gains competitive edge with M</w:t>
                      </w:r>
                      <w:bookmarkStart w:id="1" w:name="_GoBack"/>
                      <w:bookmarkEnd w:id="1"/>
                      <w:r w:rsidRPr="00011E4E">
                        <w:rPr>
                          <w:rFonts w:ascii="Arial" w:hAnsi="Arial" w:cs="Arial"/>
                          <w:b/>
                          <w:color w:val="FF6600"/>
                          <w:sz w:val="108"/>
                          <w:szCs w:val="108"/>
                        </w:rPr>
                        <w:t xml:space="preserve">obile CRM  </w:t>
                      </w:r>
                    </w:p>
                    <w:p w:rsidR="00FE5156" w:rsidRDefault="00FE5156"/>
                  </w:txbxContent>
                </v:textbox>
                <w10:wrap type="square"/>
                <w10:anchorlock/>
              </v:shape>
            </w:pict>
          </mc:Fallback>
        </mc:AlternateContent>
      </w:r>
    </w:p>
    <w:tbl>
      <w:tblPr>
        <w:tblW w:w="10740" w:type="dxa"/>
        <w:tblInd w:w="-72" w:type="dxa"/>
        <w:tblLook w:val="0000" w:firstRow="0" w:lastRow="0" w:firstColumn="0" w:lastColumn="0" w:noHBand="0" w:noVBand="0"/>
      </w:tblPr>
      <w:tblGrid>
        <w:gridCol w:w="3731"/>
        <w:gridCol w:w="3480"/>
        <w:gridCol w:w="3529"/>
      </w:tblGrid>
      <w:tr w:rsidR="00BA676A" w:rsidRPr="000A1298" w:rsidTr="003A2A7E">
        <w:trPr>
          <w:trHeight w:val="1993"/>
        </w:trPr>
        <w:tc>
          <w:tcPr>
            <w:tcW w:w="10740" w:type="dxa"/>
            <w:gridSpan w:val="3"/>
          </w:tcPr>
          <w:p w:rsidR="00BA676A" w:rsidRPr="00BA676A" w:rsidRDefault="006B4270" w:rsidP="003A2A7E">
            <w:pPr>
              <w:pStyle w:val="Pa2"/>
              <w:spacing w:before="120"/>
              <w:rPr>
                <w:rFonts w:ascii="Arial" w:hAnsi="Arial" w:cs="Arial"/>
                <w:color w:val="F47928"/>
                <w:sz w:val="60"/>
                <w:szCs w:val="60"/>
              </w:rPr>
            </w:pPr>
            <w:r w:rsidRPr="000A7209">
              <w:rPr>
                <w:rStyle w:val="A3"/>
                <w:rFonts w:ascii="Arial" w:hAnsi="Arial" w:cs="Arial"/>
                <w:sz w:val="48"/>
              </w:rPr>
              <w:lastRenderedPageBreak/>
              <w:t>Bringing People, Business and IT Together</w:t>
            </w:r>
          </w:p>
        </w:tc>
      </w:tr>
      <w:tr w:rsidR="000A1298" w:rsidRPr="000A1298" w:rsidTr="003A2A7E">
        <w:trPr>
          <w:trHeight w:val="4672"/>
        </w:trPr>
        <w:tc>
          <w:tcPr>
            <w:tcW w:w="3731" w:type="dxa"/>
          </w:tcPr>
          <w:p w:rsidR="00111039" w:rsidRDefault="00756E69" w:rsidP="00594251">
            <w:r>
              <w:rPr>
                <w:rStyle w:val="A4"/>
                <w:rFonts w:ascii="Arial" w:hAnsi="Arial" w:cs="Arial"/>
              </w:rPr>
              <w:t>C</w:t>
            </w:r>
            <w:r w:rsidR="00C849CC">
              <w:rPr>
                <w:rStyle w:val="A4"/>
                <w:rFonts w:ascii="Arial" w:hAnsi="Arial" w:cs="Arial"/>
              </w:rPr>
              <w:t xml:space="preserve">ustomer Profile </w:t>
            </w:r>
            <w:r w:rsidRPr="00170DE1">
              <w:rPr>
                <w:sz w:val="18"/>
                <w:szCs w:val="18"/>
              </w:rPr>
              <w:br/>
            </w:r>
            <w:r>
              <w:rPr>
                <w:rFonts w:ascii="Arial" w:hAnsi="Arial" w:cs="Arial"/>
                <w:sz w:val="18"/>
                <w:szCs w:val="18"/>
              </w:rPr>
              <w:t xml:space="preserve">Swedish </w:t>
            </w:r>
            <w:r w:rsidR="001253BC">
              <w:rPr>
                <w:rFonts w:ascii="Arial" w:hAnsi="Arial" w:cs="Arial"/>
                <w:sz w:val="18"/>
                <w:szCs w:val="18"/>
              </w:rPr>
              <w:t xml:space="preserve">Match </w:t>
            </w:r>
            <w:r w:rsidR="006C2D5A">
              <w:rPr>
                <w:rFonts w:ascii="Arial" w:hAnsi="Arial" w:cs="Arial"/>
                <w:sz w:val="18"/>
                <w:szCs w:val="18"/>
              </w:rPr>
              <w:t>d</w:t>
            </w:r>
            <w:r w:rsidR="004E13DC">
              <w:rPr>
                <w:rFonts w:ascii="Arial" w:hAnsi="Arial" w:cs="Arial"/>
                <w:sz w:val="18"/>
                <w:szCs w:val="18"/>
              </w:rPr>
              <w:t>e</w:t>
            </w:r>
            <w:r w:rsidRPr="00756E69">
              <w:rPr>
                <w:rFonts w:ascii="Arial" w:hAnsi="Arial" w:cs="Arial"/>
                <w:sz w:val="18"/>
                <w:szCs w:val="18"/>
              </w:rPr>
              <w:t>velops, manufactures, and sells market-leading brands in product areas</w:t>
            </w:r>
            <w:r w:rsidR="00111039">
              <w:rPr>
                <w:rFonts w:ascii="Arial" w:hAnsi="Arial" w:cs="Arial"/>
                <w:sz w:val="18"/>
                <w:szCs w:val="18"/>
              </w:rPr>
              <w:t>; Snus,</w:t>
            </w:r>
            <w:r w:rsidR="00C86939">
              <w:rPr>
                <w:rFonts w:ascii="Arial" w:hAnsi="Arial" w:cs="Arial"/>
                <w:sz w:val="18"/>
                <w:szCs w:val="18"/>
              </w:rPr>
              <w:t xml:space="preserve"> S</w:t>
            </w:r>
            <w:r w:rsidRPr="00756E69">
              <w:rPr>
                <w:rFonts w:ascii="Arial" w:hAnsi="Arial" w:cs="Arial"/>
                <w:sz w:val="18"/>
                <w:szCs w:val="18"/>
              </w:rPr>
              <w:t>nuff</w:t>
            </w:r>
            <w:r w:rsidR="001253BC">
              <w:rPr>
                <w:rFonts w:ascii="Arial" w:hAnsi="Arial" w:cs="Arial"/>
                <w:sz w:val="18"/>
                <w:szCs w:val="18"/>
              </w:rPr>
              <w:t xml:space="preserve"> and other</w:t>
            </w:r>
            <w:r w:rsidRPr="00756E69">
              <w:rPr>
                <w:rFonts w:ascii="Arial" w:hAnsi="Arial" w:cs="Arial"/>
                <w:sz w:val="18"/>
                <w:szCs w:val="18"/>
              </w:rPr>
              <w:t xml:space="preserve"> tobacco products (US mass market </w:t>
            </w:r>
            <w:r w:rsidR="00111039">
              <w:rPr>
                <w:rFonts w:ascii="Arial" w:hAnsi="Arial" w:cs="Arial"/>
                <w:sz w:val="18"/>
                <w:szCs w:val="18"/>
              </w:rPr>
              <w:t>cigars and chewing tobacco),</w:t>
            </w:r>
            <w:r w:rsidRPr="00756E69">
              <w:rPr>
                <w:rFonts w:ascii="Arial" w:hAnsi="Arial" w:cs="Arial"/>
                <w:sz w:val="18"/>
                <w:szCs w:val="18"/>
              </w:rPr>
              <w:t xml:space="preserve"> Light</w:t>
            </w:r>
            <w:r w:rsidR="00111039">
              <w:rPr>
                <w:rFonts w:ascii="Arial" w:hAnsi="Arial" w:cs="Arial"/>
                <w:sz w:val="18"/>
                <w:szCs w:val="18"/>
              </w:rPr>
              <w:t>er</w:t>
            </w:r>
            <w:r w:rsidRPr="00756E69">
              <w:rPr>
                <w:rFonts w:ascii="Arial" w:hAnsi="Arial" w:cs="Arial"/>
                <w:sz w:val="18"/>
                <w:szCs w:val="18"/>
              </w:rPr>
              <w:t xml:space="preserve">s (matches and </w:t>
            </w:r>
            <w:r w:rsidR="00111039">
              <w:rPr>
                <w:rFonts w:ascii="Arial" w:hAnsi="Arial" w:cs="Arial"/>
                <w:sz w:val="18"/>
                <w:szCs w:val="18"/>
              </w:rPr>
              <w:t>gas</w:t>
            </w:r>
            <w:r w:rsidRPr="00756E69">
              <w:rPr>
                <w:rFonts w:ascii="Arial" w:hAnsi="Arial" w:cs="Arial"/>
                <w:sz w:val="18"/>
                <w:szCs w:val="18"/>
              </w:rPr>
              <w:t>).</w:t>
            </w:r>
            <w:r w:rsidR="00594251" w:rsidRPr="00594251">
              <w:t xml:space="preserve"> </w:t>
            </w:r>
          </w:p>
          <w:p w:rsidR="00640DFC" w:rsidRDefault="00640DFC" w:rsidP="00AE0BFE">
            <w:pPr>
              <w:rPr>
                <w:rFonts w:ascii="Arial" w:hAnsi="Arial" w:cs="Arial"/>
                <w:sz w:val="18"/>
                <w:szCs w:val="18"/>
                <w:lang w:val="en"/>
              </w:rPr>
            </w:pPr>
          </w:p>
          <w:p w:rsidR="00AE0BFE" w:rsidRPr="00AE0BFE" w:rsidRDefault="00AE0BFE" w:rsidP="00AE0BFE">
            <w:pPr>
              <w:rPr>
                <w:rFonts w:ascii="Arial" w:hAnsi="Arial" w:cs="Arial"/>
                <w:sz w:val="18"/>
                <w:szCs w:val="18"/>
                <w:lang w:val="en"/>
              </w:rPr>
            </w:pPr>
            <w:r w:rsidRPr="00AE0BFE">
              <w:rPr>
                <w:rFonts w:ascii="Arial" w:hAnsi="Arial" w:cs="Arial"/>
                <w:sz w:val="18"/>
                <w:szCs w:val="18"/>
                <w:lang w:val="en"/>
              </w:rPr>
              <w:t>Well known brands include General snus, Longhorn moist snuff, White Owl cigars, Red Man chewing tobacco, Fiat Lux matches, and Cricket lighters.</w:t>
            </w:r>
          </w:p>
          <w:p w:rsidR="00640DFC" w:rsidRDefault="00640DFC" w:rsidP="00F74776">
            <w:pPr>
              <w:rPr>
                <w:rFonts w:ascii="Arial" w:hAnsi="Arial" w:cs="Arial"/>
                <w:sz w:val="18"/>
                <w:szCs w:val="18"/>
              </w:rPr>
            </w:pPr>
          </w:p>
          <w:p w:rsidR="00F74776" w:rsidRPr="00F74776" w:rsidRDefault="00F74776" w:rsidP="00F74776">
            <w:pPr>
              <w:rPr>
                <w:rFonts w:ascii="Arial" w:hAnsi="Arial" w:cs="Arial"/>
                <w:sz w:val="18"/>
                <w:szCs w:val="18"/>
              </w:rPr>
            </w:pPr>
            <w:r w:rsidRPr="00F74776">
              <w:rPr>
                <w:rFonts w:ascii="Arial" w:hAnsi="Arial" w:cs="Arial"/>
                <w:sz w:val="18"/>
                <w:szCs w:val="18"/>
              </w:rPr>
              <w:t xml:space="preserve">The Group sells products across the globe, with production units in six countries. </w:t>
            </w:r>
            <w:r w:rsidR="00720062" w:rsidRPr="00720062">
              <w:rPr>
                <w:rFonts w:ascii="Arial" w:hAnsi="Arial" w:cs="Arial"/>
                <w:sz w:val="18"/>
                <w:szCs w:val="18"/>
              </w:rPr>
              <w:t>More than a third of total company sales and more than half of the operating profit come from the ­product area Snus and snuff.</w:t>
            </w:r>
            <w:r w:rsidR="00720062">
              <w:rPr>
                <w:rFonts w:ascii="Arial" w:hAnsi="Arial" w:cs="Arial"/>
                <w:sz w:val="18"/>
                <w:szCs w:val="18"/>
              </w:rPr>
              <w:t xml:space="preserve"> </w:t>
            </w:r>
            <w:r w:rsidRPr="00F74776">
              <w:rPr>
                <w:rFonts w:ascii="Arial" w:hAnsi="Arial" w:cs="Arial"/>
                <w:sz w:val="18"/>
                <w:szCs w:val="18"/>
              </w:rPr>
              <w:t>In Sweden, the Group has an independent distribution company. Swedish Match also owns 50 percent of SMPM International (a joint venture with Philip Morris International for snus outside of Scandinavia and the US). In addition, Swedish Match holds a 49 percent ownership interest in Scandinavian Tobacco Group (STG).</w:t>
            </w:r>
          </w:p>
          <w:p w:rsidR="001253BC" w:rsidRDefault="001253BC" w:rsidP="00111039">
            <w:pPr>
              <w:spacing w:before="120"/>
              <w:rPr>
                <w:rFonts w:ascii="Arial" w:hAnsi="Arial" w:cs="Arial"/>
                <w:sz w:val="18"/>
                <w:szCs w:val="18"/>
              </w:rPr>
            </w:pPr>
            <w:r w:rsidRPr="00C93B66">
              <w:rPr>
                <w:rFonts w:ascii="Arial" w:hAnsi="Arial" w:cs="Arial"/>
                <w:sz w:val="18"/>
                <w:szCs w:val="18"/>
              </w:rPr>
              <w:t xml:space="preserve">Swedish Match is listed on the </w:t>
            </w:r>
            <w:r w:rsidR="006B4270">
              <w:rPr>
                <w:rFonts w:ascii="Arial" w:hAnsi="Arial" w:cs="Arial"/>
                <w:sz w:val="18"/>
                <w:szCs w:val="18"/>
              </w:rPr>
              <w:br/>
            </w:r>
            <w:r w:rsidRPr="00C93B66">
              <w:rPr>
                <w:rFonts w:ascii="Arial" w:hAnsi="Arial" w:cs="Arial"/>
                <w:sz w:val="18"/>
                <w:szCs w:val="18"/>
              </w:rPr>
              <w:t>NASDAQ OMX Stockholm</w:t>
            </w:r>
            <w:r w:rsidR="00C93B66">
              <w:rPr>
                <w:rFonts w:ascii="Arial" w:hAnsi="Arial" w:cs="Arial"/>
                <w:sz w:val="18"/>
                <w:szCs w:val="18"/>
              </w:rPr>
              <w:t>. T</w:t>
            </w:r>
            <w:r w:rsidR="00C93B66" w:rsidRPr="00C93B66">
              <w:rPr>
                <w:rFonts w:ascii="Arial" w:hAnsi="Arial" w:cs="Arial"/>
                <w:sz w:val="18"/>
                <w:szCs w:val="18"/>
              </w:rPr>
              <w:t xml:space="preserve">he </w:t>
            </w:r>
            <w:r w:rsidRPr="00C93B66">
              <w:rPr>
                <w:rFonts w:ascii="Arial" w:hAnsi="Arial" w:cs="Arial"/>
                <w:sz w:val="18"/>
                <w:szCs w:val="18"/>
              </w:rPr>
              <w:t>CEO and Corporate functions are based</w:t>
            </w:r>
            <w:r w:rsidR="00C93B66">
              <w:rPr>
                <w:rFonts w:ascii="Arial" w:hAnsi="Arial" w:cs="Arial"/>
                <w:sz w:val="18"/>
                <w:szCs w:val="18"/>
              </w:rPr>
              <w:t xml:space="preserve"> at the head office located</w:t>
            </w:r>
            <w:r w:rsidRPr="00C93B66">
              <w:rPr>
                <w:rFonts w:ascii="Arial" w:hAnsi="Arial" w:cs="Arial"/>
                <w:sz w:val="18"/>
                <w:szCs w:val="18"/>
              </w:rPr>
              <w:t xml:space="preserve"> in Stockholm.</w:t>
            </w:r>
          </w:p>
          <w:p w:rsidR="001253BC" w:rsidRPr="006B4270" w:rsidRDefault="001253BC" w:rsidP="001253BC">
            <w:pPr>
              <w:rPr>
                <w:rFonts w:ascii="Arial" w:hAnsi="Arial" w:cs="Arial"/>
                <w:sz w:val="18"/>
                <w:szCs w:val="18"/>
              </w:rPr>
            </w:pPr>
          </w:p>
          <w:p w:rsidR="000A1298" w:rsidRPr="00170DE1" w:rsidRDefault="00C849CC" w:rsidP="00D10991">
            <w:pPr>
              <w:pStyle w:val="Pa3"/>
              <w:spacing w:after="240" w:line="240" w:lineRule="auto"/>
              <w:rPr>
                <w:rFonts w:ascii="Arial" w:hAnsi="Arial" w:cs="Arial"/>
                <w:sz w:val="18"/>
                <w:szCs w:val="18"/>
              </w:rPr>
            </w:pPr>
            <w:r>
              <w:rPr>
                <w:rStyle w:val="A4"/>
                <w:rFonts w:ascii="Arial" w:hAnsi="Arial" w:cs="Arial"/>
              </w:rPr>
              <w:t xml:space="preserve">Business Situation </w:t>
            </w:r>
            <w:r>
              <w:rPr>
                <w:rStyle w:val="A4"/>
                <w:rFonts w:ascii="Arial" w:hAnsi="Arial" w:cs="Arial"/>
              </w:rPr>
              <w:br/>
            </w:r>
            <w:r w:rsidR="001C0BD2">
              <w:rPr>
                <w:rFonts w:ascii="Arial" w:hAnsi="Arial" w:cs="Arial"/>
                <w:sz w:val="18"/>
                <w:szCs w:val="18"/>
              </w:rPr>
              <w:t>In Sweden, e</w:t>
            </w:r>
            <w:r w:rsidR="009C387D">
              <w:rPr>
                <w:rFonts w:ascii="Arial" w:hAnsi="Arial" w:cs="Arial"/>
                <w:sz w:val="18"/>
                <w:szCs w:val="18"/>
              </w:rPr>
              <w:t xml:space="preserve">ven though competition </w:t>
            </w:r>
            <w:r w:rsidR="001C0BD2">
              <w:rPr>
                <w:rFonts w:ascii="Arial" w:hAnsi="Arial" w:cs="Arial"/>
                <w:sz w:val="18"/>
                <w:szCs w:val="18"/>
              </w:rPr>
              <w:t xml:space="preserve">is increasing </w:t>
            </w:r>
            <w:r w:rsidR="009C387D">
              <w:rPr>
                <w:rFonts w:ascii="Arial" w:hAnsi="Arial" w:cs="Arial"/>
                <w:sz w:val="18"/>
                <w:szCs w:val="18"/>
              </w:rPr>
              <w:t>with</w:t>
            </w:r>
            <w:r w:rsidR="004E13DC" w:rsidRPr="004E13DC">
              <w:rPr>
                <w:rFonts w:ascii="Arial" w:hAnsi="Arial" w:cs="Arial"/>
                <w:sz w:val="18"/>
                <w:szCs w:val="18"/>
              </w:rPr>
              <w:t xml:space="preserve"> major global tobacco players investing significantly in low price</w:t>
            </w:r>
            <w:r w:rsidR="00594251">
              <w:rPr>
                <w:rFonts w:ascii="Arial" w:hAnsi="Arial" w:cs="Arial"/>
                <w:sz w:val="18"/>
                <w:szCs w:val="18"/>
              </w:rPr>
              <w:t xml:space="preserve"> products</w:t>
            </w:r>
            <w:r w:rsidR="004E13DC" w:rsidRPr="004E13DC">
              <w:rPr>
                <w:rFonts w:ascii="Arial" w:hAnsi="Arial" w:cs="Arial"/>
                <w:sz w:val="18"/>
                <w:szCs w:val="18"/>
              </w:rPr>
              <w:t xml:space="preserve"> to gain market share, </w:t>
            </w:r>
            <w:r w:rsidR="00111039">
              <w:rPr>
                <w:rFonts w:ascii="Arial" w:hAnsi="Arial" w:cs="Arial"/>
                <w:sz w:val="18"/>
                <w:szCs w:val="18"/>
              </w:rPr>
              <w:t>the Swedish Match</w:t>
            </w:r>
            <w:r w:rsidR="004E13DC">
              <w:rPr>
                <w:rFonts w:ascii="Arial" w:hAnsi="Arial" w:cs="Arial"/>
                <w:sz w:val="18"/>
                <w:szCs w:val="18"/>
              </w:rPr>
              <w:t xml:space="preserve"> </w:t>
            </w:r>
            <w:r w:rsidR="0047205F">
              <w:rPr>
                <w:rFonts w:ascii="Arial" w:hAnsi="Arial" w:cs="Arial"/>
                <w:sz w:val="18"/>
                <w:szCs w:val="18"/>
              </w:rPr>
              <w:t xml:space="preserve">sales organization </w:t>
            </w:r>
            <w:r w:rsidR="004E13DC" w:rsidRPr="004E13DC">
              <w:rPr>
                <w:rFonts w:ascii="Arial" w:hAnsi="Arial" w:cs="Arial"/>
                <w:sz w:val="18"/>
                <w:szCs w:val="18"/>
              </w:rPr>
              <w:t xml:space="preserve">continues to defend and grow volume </w:t>
            </w:r>
            <w:bookmarkStart w:id="0" w:name="_GoBack"/>
            <w:bookmarkEnd w:id="0"/>
            <w:r w:rsidR="004E13DC" w:rsidRPr="004E13DC">
              <w:rPr>
                <w:rFonts w:ascii="Arial" w:hAnsi="Arial" w:cs="Arial"/>
                <w:sz w:val="18"/>
                <w:szCs w:val="18"/>
              </w:rPr>
              <w:t>in all price segments.</w:t>
            </w:r>
            <w:r w:rsidR="00121FA3">
              <w:rPr>
                <w:rFonts w:ascii="Arial" w:hAnsi="Arial" w:cs="Arial"/>
                <w:sz w:val="18"/>
                <w:szCs w:val="18"/>
              </w:rPr>
              <w:t xml:space="preserve"> </w:t>
            </w:r>
            <w:r w:rsidR="00121FA3" w:rsidRPr="0044001D">
              <w:rPr>
                <w:rFonts w:ascii="Arial" w:hAnsi="Arial" w:cs="Arial"/>
                <w:sz w:val="18"/>
                <w:szCs w:val="18"/>
              </w:rPr>
              <w:t xml:space="preserve">By </w:t>
            </w:r>
            <w:r w:rsidR="00720062">
              <w:rPr>
                <w:rFonts w:ascii="Arial" w:hAnsi="Arial" w:cs="Arial"/>
                <w:sz w:val="18"/>
                <w:szCs w:val="18"/>
              </w:rPr>
              <w:t>making</w:t>
            </w:r>
            <w:r w:rsidR="0044001D" w:rsidRPr="0044001D">
              <w:rPr>
                <w:rFonts w:ascii="Arial" w:hAnsi="Arial" w:cs="Arial"/>
                <w:sz w:val="18"/>
                <w:szCs w:val="18"/>
              </w:rPr>
              <w:t xml:space="preserve"> 45,000 sal</w:t>
            </w:r>
            <w:r w:rsidR="00A87B90">
              <w:rPr>
                <w:rFonts w:ascii="Arial" w:hAnsi="Arial" w:cs="Arial"/>
                <w:sz w:val="18"/>
                <w:szCs w:val="18"/>
              </w:rPr>
              <w:t>es visits a year in more than 11</w:t>
            </w:r>
            <w:r w:rsidR="0044001D" w:rsidRPr="0044001D">
              <w:rPr>
                <w:rFonts w:ascii="Arial" w:hAnsi="Arial" w:cs="Arial"/>
                <w:sz w:val="18"/>
                <w:szCs w:val="18"/>
              </w:rPr>
              <w:t>,000 stores</w:t>
            </w:r>
            <w:r w:rsidR="005D6038">
              <w:rPr>
                <w:rFonts w:ascii="Arial" w:hAnsi="Arial" w:cs="Arial"/>
                <w:sz w:val="18"/>
                <w:szCs w:val="18"/>
              </w:rPr>
              <w:t>,</w:t>
            </w:r>
            <w:r w:rsidR="0044001D">
              <w:rPr>
                <w:rFonts w:ascii="Arial" w:hAnsi="Arial" w:cs="Arial"/>
                <w:sz w:val="18"/>
                <w:szCs w:val="18"/>
              </w:rPr>
              <w:t xml:space="preserve"> </w:t>
            </w:r>
            <w:r w:rsidR="0044001D" w:rsidRPr="0044001D">
              <w:rPr>
                <w:rFonts w:ascii="Arial" w:hAnsi="Arial" w:cs="Arial"/>
                <w:sz w:val="18"/>
                <w:szCs w:val="18"/>
              </w:rPr>
              <w:t>Swedish Match continuous</w:t>
            </w:r>
            <w:r w:rsidR="005D6038">
              <w:rPr>
                <w:rFonts w:ascii="Arial" w:hAnsi="Arial" w:cs="Arial"/>
                <w:sz w:val="18"/>
                <w:szCs w:val="18"/>
              </w:rPr>
              <w:t xml:space="preserve">ly drives </w:t>
            </w:r>
            <w:r w:rsidR="0044001D">
              <w:rPr>
                <w:rFonts w:ascii="Arial" w:hAnsi="Arial" w:cs="Arial"/>
                <w:sz w:val="18"/>
                <w:szCs w:val="18"/>
              </w:rPr>
              <w:t xml:space="preserve">product visibility and </w:t>
            </w:r>
            <w:r w:rsidR="0044001D" w:rsidRPr="0044001D">
              <w:rPr>
                <w:rFonts w:ascii="Arial" w:hAnsi="Arial" w:cs="Arial"/>
                <w:sz w:val="18"/>
                <w:szCs w:val="18"/>
              </w:rPr>
              <w:t>quality.</w:t>
            </w:r>
            <w:r w:rsidR="0044001D">
              <w:rPr>
                <w:rFonts w:ascii="Arial" w:hAnsi="Arial" w:cs="Arial"/>
                <w:sz w:val="18"/>
                <w:szCs w:val="18"/>
              </w:rPr>
              <w:t xml:space="preserve"> </w:t>
            </w:r>
            <w:r w:rsidR="0044001D" w:rsidRPr="004E13DC">
              <w:rPr>
                <w:rFonts w:ascii="Arial" w:hAnsi="Arial" w:cs="Arial"/>
                <w:sz w:val="18"/>
                <w:szCs w:val="18"/>
              </w:rPr>
              <w:t>One</w:t>
            </w:r>
            <w:r w:rsidR="004E13DC" w:rsidRPr="004E13DC">
              <w:rPr>
                <w:rFonts w:ascii="Arial" w:hAnsi="Arial" w:cs="Arial"/>
                <w:sz w:val="18"/>
                <w:szCs w:val="18"/>
              </w:rPr>
              <w:t xml:space="preserve"> of the key strategic factors is becoming the most valued </w:t>
            </w:r>
            <w:r w:rsidR="00121FA3">
              <w:rPr>
                <w:rFonts w:ascii="Arial" w:hAnsi="Arial" w:cs="Arial"/>
                <w:sz w:val="18"/>
                <w:szCs w:val="18"/>
              </w:rPr>
              <w:t xml:space="preserve">trade </w:t>
            </w:r>
            <w:r w:rsidR="004E13DC" w:rsidRPr="004E13DC">
              <w:rPr>
                <w:rFonts w:ascii="Arial" w:hAnsi="Arial" w:cs="Arial"/>
                <w:sz w:val="18"/>
                <w:szCs w:val="18"/>
              </w:rPr>
              <w:t xml:space="preserve">partner </w:t>
            </w:r>
            <w:r w:rsidR="004E13DC" w:rsidRPr="004E13DC">
              <w:rPr>
                <w:rFonts w:ascii="Arial" w:hAnsi="Arial" w:cs="Arial"/>
                <w:sz w:val="18"/>
                <w:szCs w:val="18"/>
                <w:lang w:eastAsia="en-US"/>
              </w:rPr>
              <w:t xml:space="preserve">and </w:t>
            </w:r>
            <w:r w:rsidR="004E13DC" w:rsidRPr="004E13DC">
              <w:rPr>
                <w:rFonts w:ascii="Arial" w:hAnsi="Arial" w:cs="Arial"/>
                <w:sz w:val="18"/>
                <w:szCs w:val="18"/>
              </w:rPr>
              <w:t xml:space="preserve">securing </w:t>
            </w:r>
            <w:r w:rsidR="00121FA3" w:rsidRPr="004E13DC">
              <w:rPr>
                <w:rFonts w:ascii="Arial" w:hAnsi="Arial" w:cs="Arial"/>
                <w:sz w:val="18"/>
                <w:szCs w:val="18"/>
              </w:rPr>
              <w:t xml:space="preserve">sales </w:t>
            </w:r>
            <w:r w:rsidR="0044001D" w:rsidRPr="004E13DC">
              <w:rPr>
                <w:rFonts w:ascii="Arial" w:hAnsi="Arial" w:cs="Arial"/>
                <w:sz w:val="18"/>
                <w:szCs w:val="18"/>
              </w:rPr>
              <w:t>effectiveness</w:t>
            </w:r>
            <w:r w:rsidR="0044001D">
              <w:rPr>
                <w:rFonts w:ascii="Arial" w:hAnsi="Arial" w:cs="Arial"/>
                <w:sz w:val="18"/>
                <w:szCs w:val="18"/>
              </w:rPr>
              <w:t>.</w:t>
            </w:r>
            <w:r w:rsidR="0044001D" w:rsidRPr="004E13DC">
              <w:rPr>
                <w:rFonts w:ascii="Arial" w:hAnsi="Arial" w:cs="Arial"/>
                <w:sz w:val="18"/>
                <w:szCs w:val="18"/>
              </w:rPr>
              <w:t xml:space="preserve"> </w:t>
            </w:r>
            <w:r w:rsidR="0044001D">
              <w:rPr>
                <w:rFonts w:ascii="Arial" w:hAnsi="Arial" w:cs="Arial"/>
                <w:sz w:val="18"/>
                <w:szCs w:val="18"/>
              </w:rPr>
              <w:br/>
            </w:r>
            <w:r w:rsidR="0044001D">
              <w:rPr>
                <w:rFonts w:ascii="Arial" w:hAnsi="Arial" w:cs="Arial"/>
                <w:sz w:val="18"/>
                <w:szCs w:val="18"/>
              </w:rPr>
              <w:br/>
            </w:r>
          </w:p>
        </w:tc>
        <w:tc>
          <w:tcPr>
            <w:tcW w:w="3480" w:type="dxa"/>
          </w:tcPr>
          <w:p w:rsidR="00AE0BFE" w:rsidRPr="00AE0BFE" w:rsidRDefault="00AE0BFE" w:rsidP="00AE0BFE">
            <w:pPr>
              <w:spacing w:before="200" w:after="240"/>
              <w:rPr>
                <w:rFonts w:ascii="Arial" w:hAnsi="Arial" w:cs="Arial"/>
                <w:sz w:val="18"/>
                <w:szCs w:val="18"/>
              </w:rPr>
            </w:pPr>
            <w:r w:rsidRPr="00AE0BFE">
              <w:rPr>
                <w:rFonts w:ascii="Arial" w:hAnsi="Arial" w:cs="Arial"/>
                <w:sz w:val="18"/>
                <w:szCs w:val="18"/>
              </w:rPr>
              <w:t xml:space="preserve">In the </w:t>
            </w:r>
            <w:r w:rsidR="00E11EC0">
              <w:rPr>
                <w:rFonts w:ascii="Arial" w:hAnsi="Arial" w:cs="Arial"/>
                <w:sz w:val="18"/>
                <w:szCs w:val="18"/>
              </w:rPr>
              <w:t xml:space="preserve">past, Swedish Match sales force </w:t>
            </w:r>
            <w:r w:rsidRPr="00AE0BFE">
              <w:rPr>
                <w:rFonts w:ascii="Arial" w:hAnsi="Arial" w:cs="Arial"/>
                <w:sz w:val="18"/>
                <w:szCs w:val="18"/>
              </w:rPr>
              <w:t xml:space="preserve">used Microsoft Dynamics CRM 4.0 and a laptop device to manage customer relations. The solution had become progressively worse from a user experience, performance, availability and capability perspective. As a result, Swedish Match wanted to secure better CRM capabilities to reach its strategic objectives. </w:t>
            </w:r>
          </w:p>
          <w:p w:rsidR="001F43A4" w:rsidRDefault="00756E69" w:rsidP="00FE6997">
            <w:pPr>
              <w:rPr>
                <w:rFonts w:ascii="Arial" w:hAnsi="Arial" w:cs="Arial"/>
                <w:sz w:val="18"/>
                <w:szCs w:val="18"/>
              </w:rPr>
            </w:pPr>
            <w:r>
              <w:rPr>
                <w:rStyle w:val="A4"/>
                <w:rFonts w:ascii="Arial" w:hAnsi="Arial" w:cs="Arial"/>
              </w:rPr>
              <w:t>The Solution</w:t>
            </w:r>
            <w:r>
              <w:rPr>
                <w:color w:val="F47928"/>
                <w:sz w:val="20"/>
                <w:szCs w:val="20"/>
              </w:rPr>
              <w:br/>
            </w:r>
            <w:r w:rsidR="001A70F4">
              <w:rPr>
                <w:rFonts w:ascii="Arial" w:hAnsi="Arial" w:cs="Arial"/>
                <w:sz w:val="18"/>
                <w:szCs w:val="18"/>
              </w:rPr>
              <w:t xml:space="preserve">In early 2011, the VP </w:t>
            </w:r>
            <w:r w:rsidR="00A87B90" w:rsidRPr="00A87B90">
              <w:rPr>
                <w:rFonts w:ascii="Arial" w:hAnsi="Arial" w:cs="Arial"/>
                <w:sz w:val="18"/>
                <w:szCs w:val="18"/>
              </w:rPr>
              <w:t>Sales Sweden and key representatives from Group IT came together to find ways of modernizing their sales processes and tools. What transpired from the CRM vision generated a Proof of Concept, a Resco “Mobile CRM” prototype on an iPad in order to evaluate the extendibility and performance of the Microsoft Dynamics CRM 2011 platform.</w:t>
            </w:r>
          </w:p>
          <w:p w:rsidR="00A87B90" w:rsidRPr="00FE6997" w:rsidRDefault="00A87B90" w:rsidP="00FE6997">
            <w:pPr>
              <w:rPr>
                <w:rFonts w:ascii="Arial" w:hAnsi="Arial" w:cs="Arial"/>
                <w:sz w:val="18"/>
                <w:szCs w:val="18"/>
              </w:rPr>
            </w:pPr>
          </w:p>
          <w:p w:rsidR="002E62A9" w:rsidRPr="00FE6997" w:rsidRDefault="002E62A9" w:rsidP="002E62A9">
            <w:pPr>
              <w:rPr>
                <w:rFonts w:ascii="Arial" w:hAnsi="Arial" w:cs="Arial"/>
                <w:sz w:val="18"/>
                <w:szCs w:val="18"/>
              </w:rPr>
            </w:pPr>
            <w:r w:rsidRPr="00FE6997">
              <w:rPr>
                <w:rFonts w:ascii="Arial" w:hAnsi="Arial" w:cs="Arial"/>
                <w:sz w:val="18"/>
                <w:szCs w:val="18"/>
              </w:rPr>
              <w:t xml:space="preserve">Avanade’s strong partnership with Resco, a Bratislava based organization together with Avanade’s ACM (Avanade Connected Methods) </w:t>
            </w:r>
            <w:r w:rsidR="00D4224B">
              <w:rPr>
                <w:rFonts w:ascii="Arial" w:hAnsi="Arial" w:cs="Arial"/>
                <w:sz w:val="18"/>
                <w:szCs w:val="18"/>
              </w:rPr>
              <w:t xml:space="preserve">used </w:t>
            </w:r>
            <w:r w:rsidR="00C25248">
              <w:rPr>
                <w:rFonts w:ascii="Arial" w:hAnsi="Arial" w:cs="Arial"/>
                <w:sz w:val="18"/>
                <w:szCs w:val="18"/>
              </w:rPr>
              <w:t>an</w:t>
            </w:r>
            <w:r>
              <w:rPr>
                <w:rFonts w:ascii="Arial" w:hAnsi="Arial" w:cs="Arial"/>
                <w:sz w:val="18"/>
                <w:szCs w:val="18"/>
              </w:rPr>
              <w:t xml:space="preserve"> </w:t>
            </w:r>
            <w:r w:rsidRPr="00FE6997">
              <w:rPr>
                <w:rFonts w:ascii="Arial" w:hAnsi="Arial" w:cs="Arial"/>
                <w:sz w:val="18"/>
                <w:szCs w:val="18"/>
              </w:rPr>
              <w:t>efficient and powerful methodology</w:t>
            </w:r>
            <w:r w:rsidR="000D5AFB">
              <w:rPr>
                <w:rFonts w:ascii="Arial" w:hAnsi="Arial" w:cs="Arial"/>
                <w:sz w:val="18"/>
                <w:szCs w:val="18"/>
              </w:rPr>
              <w:t xml:space="preserve"> of</w:t>
            </w:r>
            <w:r w:rsidRPr="00FE6997">
              <w:rPr>
                <w:rFonts w:ascii="Arial" w:hAnsi="Arial" w:cs="Arial"/>
                <w:sz w:val="18"/>
                <w:szCs w:val="18"/>
              </w:rPr>
              <w:t xml:space="preserve"> standard</w:t>
            </w:r>
            <w:r w:rsidR="000D5AFB">
              <w:rPr>
                <w:rFonts w:ascii="Arial" w:hAnsi="Arial" w:cs="Arial"/>
                <w:sz w:val="18"/>
                <w:szCs w:val="18"/>
              </w:rPr>
              <w:t xml:space="preserve"> </w:t>
            </w:r>
            <w:r w:rsidRPr="00FE6997">
              <w:rPr>
                <w:rFonts w:ascii="Arial" w:hAnsi="Arial" w:cs="Arial"/>
                <w:sz w:val="18"/>
                <w:szCs w:val="18"/>
              </w:rPr>
              <w:t xml:space="preserve">processes and tools </w:t>
            </w:r>
            <w:r w:rsidR="00C25248">
              <w:rPr>
                <w:rFonts w:ascii="Arial" w:hAnsi="Arial" w:cs="Arial"/>
                <w:sz w:val="18"/>
                <w:szCs w:val="18"/>
              </w:rPr>
              <w:t>to guide and accelerate its</w:t>
            </w:r>
            <w:r w:rsidRPr="00FE6997">
              <w:rPr>
                <w:rFonts w:ascii="Arial" w:hAnsi="Arial" w:cs="Arial"/>
                <w:sz w:val="18"/>
                <w:szCs w:val="18"/>
              </w:rPr>
              <w:t xml:space="preserve"> </w:t>
            </w:r>
            <w:r w:rsidR="000920D8">
              <w:rPr>
                <w:rFonts w:ascii="Arial" w:hAnsi="Arial" w:cs="Arial"/>
                <w:sz w:val="18"/>
                <w:szCs w:val="18"/>
              </w:rPr>
              <w:t xml:space="preserve">delivery </w:t>
            </w:r>
            <w:r w:rsidR="00311403">
              <w:rPr>
                <w:rFonts w:ascii="Arial" w:hAnsi="Arial" w:cs="Arial"/>
                <w:sz w:val="18"/>
                <w:szCs w:val="18"/>
              </w:rPr>
              <w:t xml:space="preserve">was a proven recipe </w:t>
            </w:r>
            <w:r w:rsidR="00D4224B">
              <w:rPr>
                <w:rFonts w:ascii="Arial" w:hAnsi="Arial" w:cs="Arial"/>
                <w:sz w:val="18"/>
                <w:szCs w:val="18"/>
              </w:rPr>
              <w:t>for success.</w:t>
            </w:r>
          </w:p>
          <w:p w:rsidR="002E62A9" w:rsidRDefault="002E62A9" w:rsidP="009D755D">
            <w:pPr>
              <w:rPr>
                <w:rFonts w:ascii="Arial" w:hAnsi="Arial" w:cs="Arial"/>
                <w:sz w:val="18"/>
                <w:szCs w:val="18"/>
              </w:rPr>
            </w:pPr>
          </w:p>
          <w:p w:rsidR="009D755D" w:rsidRPr="00605490" w:rsidRDefault="000D5AFB" w:rsidP="009D755D">
            <w:pPr>
              <w:rPr>
                <w:rFonts w:ascii="Arial" w:hAnsi="Arial" w:cs="Arial"/>
                <w:sz w:val="18"/>
                <w:szCs w:val="18"/>
              </w:rPr>
            </w:pPr>
            <w:r>
              <w:rPr>
                <w:rFonts w:ascii="Arial" w:hAnsi="Arial" w:cs="Arial"/>
                <w:sz w:val="18"/>
                <w:szCs w:val="18"/>
              </w:rPr>
              <w:t>The</w:t>
            </w:r>
            <w:r w:rsidR="009D755D" w:rsidRPr="00605490">
              <w:rPr>
                <w:rFonts w:ascii="Arial" w:hAnsi="Arial" w:cs="Arial"/>
                <w:sz w:val="18"/>
                <w:szCs w:val="18"/>
              </w:rPr>
              <w:t xml:space="preserve"> CRM project kicked off in April 2012 and a year later, the new CRM solution was successfully deployed in two separate releases which turned out very prosperous.</w:t>
            </w:r>
          </w:p>
          <w:p w:rsidR="009D755D" w:rsidRDefault="009D755D" w:rsidP="00FE6997">
            <w:pPr>
              <w:rPr>
                <w:rFonts w:ascii="Arial" w:hAnsi="Arial" w:cs="Arial"/>
                <w:sz w:val="18"/>
                <w:szCs w:val="18"/>
              </w:rPr>
            </w:pPr>
          </w:p>
          <w:p w:rsidR="00605490" w:rsidRDefault="00605490" w:rsidP="00FE6997">
            <w:pPr>
              <w:rPr>
                <w:rFonts w:ascii="Arial" w:hAnsi="Arial" w:cs="Arial"/>
                <w:sz w:val="18"/>
                <w:szCs w:val="18"/>
              </w:rPr>
            </w:pPr>
          </w:p>
          <w:p w:rsidR="000A1298" w:rsidRPr="00FD650A" w:rsidRDefault="000A1298" w:rsidP="009D755D">
            <w:pPr>
              <w:rPr>
                <w:rFonts w:ascii="Arial" w:hAnsi="Arial" w:cs="Arial"/>
                <w:color w:val="F47928"/>
                <w:sz w:val="20"/>
                <w:szCs w:val="20"/>
              </w:rPr>
            </w:pPr>
          </w:p>
        </w:tc>
        <w:tc>
          <w:tcPr>
            <w:tcW w:w="3529" w:type="dxa"/>
          </w:tcPr>
          <w:p w:rsidR="009D56A2" w:rsidRDefault="00756E69" w:rsidP="009D56A2">
            <w:pPr>
              <w:rPr>
                <w:rFonts w:ascii="Arial" w:hAnsi="Arial" w:cs="Arial"/>
                <w:sz w:val="18"/>
                <w:szCs w:val="18"/>
              </w:rPr>
            </w:pPr>
            <w:r>
              <w:rPr>
                <w:rStyle w:val="A4"/>
                <w:rFonts w:ascii="Arial" w:hAnsi="Arial" w:cs="Arial"/>
              </w:rPr>
              <w:t>Results</w:t>
            </w:r>
            <w:r w:rsidRPr="00FD650A">
              <w:rPr>
                <w:rStyle w:val="A4"/>
                <w:rFonts w:ascii="Arial" w:hAnsi="Arial" w:cs="Arial"/>
              </w:rPr>
              <w:t xml:space="preserve"> </w:t>
            </w:r>
            <w:r>
              <w:rPr>
                <w:color w:val="F47928"/>
                <w:sz w:val="20"/>
                <w:szCs w:val="20"/>
              </w:rPr>
              <w:br/>
            </w:r>
            <w:r w:rsidR="009D56A2" w:rsidRPr="009D56A2">
              <w:rPr>
                <w:rFonts w:ascii="Arial" w:hAnsi="Arial" w:cs="Arial"/>
                <w:sz w:val="18"/>
                <w:szCs w:val="18"/>
              </w:rPr>
              <w:t>Avanade helped Swedish Match implement a highly fit for purpose Mobile CRM solution to support the execution of sales strategy, whereby enabling sales reps to:</w:t>
            </w:r>
          </w:p>
          <w:p w:rsidR="009D56A2" w:rsidRPr="009D56A2" w:rsidRDefault="009D56A2" w:rsidP="009D56A2">
            <w:pPr>
              <w:rPr>
                <w:rFonts w:ascii="Arial" w:hAnsi="Arial" w:cs="Arial"/>
                <w:sz w:val="18"/>
                <w:szCs w:val="18"/>
              </w:rPr>
            </w:pPr>
          </w:p>
          <w:p w:rsidR="0075261A" w:rsidRPr="009D56A2" w:rsidRDefault="001C20B6" w:rsidP="00CF0412">
            <w:pPr>
              <w:numPr>
                <w:ilvl w:val="0"/>
                <w:numId w:val="1"/>
              </w:numPr>
              <w:tabs>
                <w:tab w:val="clear" w:pos="720"/>
                <w:tab w:val="num" w:pos="232"/>
              </w:tabs>
              <w:ind w:left="232" w:hanging="232"/>
              <w:rPr>
                <w:rFonts w:ascii="Arial" w:hAnsi="Arial" w:cs="Arial"/>
                <w:sz w:val="18"/>
                <w:szCs w:val="18"/>
              </w:rPr>
            </w:pPr>
            <w:r w:rsidRPr="009D56A2">
              <w:rPr>
                <w:rFonts w:ascii="Arial" w:hAnsi="Arial" w:cs="Arial"/>
                <w:sz w:val="18"/>
                <w:szCs w:val="18"/>
              </w:rPr>
              <w:t>Effectively manage multiple trade promotions within sales cycles.</w:t>
            </w:r>
            <w:r w:rsidR="001C0BD2">
              <w:rPr>
                <w:rFonts w:ascii="Arial" w:hAnsi="Arial" w:cs="Arial"/>
                <w:sz w:val="18"/>
                <w:szCs w:val="18"/>
              </w:rPr>
              <w:br/>
            </w:r>
          </w:p>
          <w:p w:rsidR="0075261A" w:rsidRPr="009D56A2" w:rsidRDefault="001C20B6" w:rsidP="00CF0412">
            <w:pPr>
              <w:numPr>
                <w:ilvl w:val="0"/>
                <w:numId w:val="1"/>
              </w:numPr>
              <w:tabs>
                <w:tab w:val="clear" w:pos="720"/>
                <w:tab w:val="num" w:pos="232"/>
              </w:tabs>
              <w:ind w:left="232" w:hanging="232"/>
              <w:rPr>
                <w:rFonts w:ascii="Arial" w:hAnsi="Arial" w:cs="Arial"/>
                <w:sz w:val="18"/>
                <w:szCs w:val="18"/>
              </w:rPr>
            </w:pPr>
            <w:r w:rsidRPr="009D56A2">
              <w:rPr>
                <w:rFonts w:ascii="Arial" w:hAnsi="Arial" w:cs="Arial"/>
                <w:sz w:val="18"/>
                <w:szCs w:val="18"/>
              </w:rPr>
              <w:t>Optimize route planning of sales visits with intelligent maps.</w:t>
            </w:r>
            <w:r w:rsidR="001C0BD2">
              <w:rPr>
                <w:rFonts w:ascii="Arial" w:hAnsi="Arial" w:cs="Arial"/>
                <w:sz w:val="18"/>
                <w:szCs w:val="18"/>
              </w:rPr>
              <w:br/>
            </w:r>
          </w:p>
          <w:p w:rsidR="0075261A" w:rsidRPr="009D56A2" w:rsidRDefault="001C20B6" w:rsidP="00CF0412">
            <w:pPr>
              <w:numPr>
                <w:ilvl w:val="0"/>
                <w:numId w:val="1"/>
              </w:numPr>
              <w:tabs>
                <w:tab w:val="clear" w:pos="720"/>
                <w:tab w:val="num" w:pos="232"/>
              </w:tabs>
              <w:ind w:left="232" w:hanging="232"/>
              <w:rPr>
                <w:rFonts w:ascii="Arial" w:hAnsi="Arial" w:cs="Arial"/>
                <w:sz w:val="18"/>
                <w:szCs w:val="18"/>
              </w:rPr>
            </w:pPr>
            <w:r w:rsidRPr="009D56A2">
              <w:rPr>
                <w:rFonts w:ascii="Arial" w:hAnsi="Arial" w:cs="Arial"/>
                <w:sz w:val="18"/>
                <w:szCs w:val="18"/>
              </w:rPr>
              <w:t>High level of customer engagement on focused trade promotions and related store insights</w:t>
            </w:r>
            <w:r w:rsidR="001C0BD2">
              <w:rPr>
                <w:rFonts w:ascii="Arial" w:hAnsi="Arial" w:cs="Arial"/>
                <w:sz w:val="18"/>
                <w:szCs w:val="18"/>
              </w:rPr>
              <w:t>.</w:t>
            </w:r>
            <w:r w:rsidR="001C0BD2">
              <w:rPr>
                <w:rFonts w:ascii="Arial" w:hAnsi="Arial" w:cs="Arial"/>
                <w:sz w:val="18"/>
                <w:szCs w:val="18"/>
              </w:rPr>
              <w:br/>
            </w:r>
            <w:r w:rsidRPr="009D56A2">
              <w:rPr>
                <w:rFonts w:ascii="Arial" w:hAnsi="Arial" w:cs="Arial"/>
                <w:sz w:val="18"/>
                <w:szCs w:val="18"/>
              </w:rPr>
              <w:t xml:space="preserve"> </w:t>
            </w:r>
          </w:p>
          <w:p w:rsidR="0075261A" w:rsidRPr="009D56A2" w:rsidRDefault="001C20B6" w:rsidP="00CF0412">
            <w:pPr>
              <w:numPr>
                <w:ilvl w:val="0"/>
                <w:numId w:val="1"/>
              </w:numPr>
              <w:tabs>
                <w:tab w:val="clear" w:pos="720"/>
                <w:tab w:val="num" w:pos="232"/>
              </w:tabs>
              <w:ind w:left="232" w:hanging="232"/>
              <w:rPr>
                <w:rFonts w:ascii="Arial" w:hAnsi="Arial" w:cs="Arial"/>
                <w:sz w:val="18"/>
                <w:szCs w:val="18"/>
              </w:rPr>
            </w:pPr>
            <w:r w:rsidRPr="009D56A2">
              <w:rPr>
                <w:rFonts w:ascii="Arial" w:hAnsi="Arial" w:cs="Arial"/>
                <w:sz w:val="18"/>
                <w:szCs w:val="18"/>
              </w:rPr>
              <w:t>Quick and easy to create sales orders on the go.</w:t>
            </w:r>
            <w:r w:rsidR="001C0BD2">
              <w:rPr>
                <w:rFonts w:ascii="Arial" w:hAnsi="Arial" w:cs="Arial"/>
                <w:sz w:val="18"/>
                <w:szCs w:val="18"/>
              </w:rPr>
              <w:br/>
            </w:r>
          </w:p>
          <w:p w:rsidR="0075261A" w:rsidRPr="009D56A2" w:rsidRDefault="001C20B6" w:rsidP="00CF0412">
            <w:pPr>
              <w:numPr>
                <w:ilvl w:val="0"/>
                <w:numId w:val="1"/>
              </w:numPr>
              <w:tabs>
                <w:tab w:val="clear" w:pos="720"/>
                <w:tab w:val="num" w:pos="232"/>
              </w:tabs>
              <w:ind w:left="232" w:hanging="232"/>
              <w:rPr>
                <w:rFonts w:ascii="Arial" w:hAnsi="Arial" w:cs="Arial"/>
                <w:sz w:val="18"/>
                <w:szCs w:val="18"/>
              </w:rPr>
            </w:pPr>
            <w:r w:rsidRPr="009D56A2">
              <w:rPr>
                <w:rFonts w:ascii="Arial" w:hAnsi="Arial" w:cs="Arial"/>
                <w:sz w:val="18"/>
                <w:szCs w:val="18"/>
              </w:rPr>
              <w:t>And many more sales capabilities</w:t>
            </w:r>
            <w:r w:rsidR="00CF0412">
              <w:rPr>
                <w:rFonts w:ascii="Arial" w:hAnsi="Arial" w:cs="Arial"/>
                <w:sz w:val="18"/>
                <w:szCs w:val="18"/>
              </w:rPr>
              <w:t>.</w:t>
            </w:r>
          </w:p>
          <w:p w:rsidR="009D56A2" w:rsidRDefault="009D56A2" w:rsidP="009D56A2">
            <w:pPr>
              <w:rPr>
                <w:rFonts w:ascii="Arial" w:hAnsi="Arial" w:cs="Arial"/>
                <w:sz w:val="18"/>
                <w:szCs w:val="18"/>
              </w:rPr>
            </w:pPr>
          </w:p>
          <w:p w:rsidR="009D56A2" w:rsidRPr="009D56A2" w:rsidRDefault="009D56A2" w:rsidP="009D56A2">
            <w:pPr>
              <w:rPr>
                <w:rFonts w:ascii="Arial" w:hAnsi="Arial" w:cs="Arial"/>
                <w:sz w:val="18"/>
                <w:szCs w:val="18"/>
              </w:rPr>
            </w:pPr>
            <w:r w:rsidRPr="009D56A2">
              <w:rPr>
                <w:rFonts w:ascii="Arial" w:hAnsi="Arial" w:cs="Arial"/>
                <w:sz w:val="18"/>
                <w:szCs w:val="18"/>
              </w:rPr>
              <w:t>Since the CRM post go-live in the beginning of February 2013, Swedish Match continues to realize actual benefits compared to the conservative business case, which has exceeded their expectations with more than 200% value increase of additional CRM sales orders.</w:t>
            </w:r>
          </w:p>
          <w:p w:rsidR="001C0BD2" w:rsidRDefault="001C0BD2" w:rsidP="009D56A2">
            <w:pPr>
              <w:spacing w:after="240"/>
              <w:rPr>
                <w:rFonts w:ascii="Arial" w:hAnsi="Arial" w:cs="Arial"/>
                <w:color w:val="00B0F0"/>
                <w:sz w:val="18"/>
                <w:szCs w:val="18"/>
              </w:rPr>
            </w:pPr>
          </w:p>
          <w:p w:rsidR="00BA676A" w:rsidRDefault="004E5494" w:rsidP="009D56A2">
            <w:pPr>
              <w:spacing w:after="240"/>
              <w:rPr>
                <w:rFonts w:ascii="Arial" w:hAnsi="Arial" w:cs="Arial"/>
                <w:color w:val="00B0F0"/>
                <w:sz w:val="18"/>
                <w:szCs w:val="18"/>
              </w:rPr>
            </w:pPr>
            <w:r w:rsidRPr="004E5494">
              <w:rPr>
                <w:rFonts w:ascii="Arial" w:hAnsi="Arial" w:cs="Arial"/>
                <w:color w:val="00B0F0"/>
                <w:sz w:val="18"/>
                <w:szCs w:val="18"/>
              </w:rPr>
              <w:t>“The collaboration between Group IT and Sales Sweden is a key success factor and I’m exceptionally pleased with the positive outcome. With th</w:t>
            </w:r>
            <w:r w:rsidR="00E11EC0">
              <w:rPr>
                <w:rFonts w:ascii="Arial" w:hAnsi="Arial" w:cs="Arial"/>
                <w:color w:val="00B0F0"/>
                <w:sz w:val="18"/>
                <w:szCs w:val="18"/>
              </w:rPr>
              <w:t>e</w:t>
            </w:r>
            <w:r w:rsidRPr="004E5494">
              <w:rPr>
                <w:rFonts w:ascii="Arial" w:hAnsi="Arial" w:cs="Arial"/>
                <w:color w:val="00B0F0"/>
                <w:sz w:val="18"/>
                <w:szCs w:val="18"/>
              </w:rPr>
              <w:t xml:space="preserve"> new </w:t>
            </w:r>
            <w:r w:rsidR="00827683">
              <w:rPr>
                <w:rFonts w:ascii="Arial" w:hAnsi="Arial" w:cs="Arial"/>
                <w:color w:val="00B0F0"/>
                <w:sz w:val="18"/>
                <w:szCs w:val="18"/>
              </w:rPr>
              <w:t>M</w:t>
            </w:r>
            <w:r w:rsidR="00FC4420">
              <w:rPr>
                <w:rFonts w:ascii="Arial" w:hAnsi="Arial" w:cs="Arial"/>
                <w:color w:val="00B0F0"/>
                <w:sz w:val="18"/>
                <w:szCs w:val="18"/>
              </w:rPr>
              <w:t xml:space="preserve">obile </w:t>
            </w:r>
            <w:r w:rsidRPr="004E5494">
              <w:rPr>
                <w:rFonts w:ascii="Arial" w:hAnsi="Arial" w:cs="Arial"/>
                <w:color w:val="00B0F0"/>
                <w:sz w:val="18"/>
                <w:szCs w:val="18"/>
              </w:rPr>
              <w:t xml:space="preserve">CRM solution providing new capabilities and quality of data, application, reporting and support, we have seen significant benefits in the way we work and sales effectiveness not only internal but more importantly </w:t>
            </w:r>
            <w:r w:rsidR="00FC4420">
              <w:rPr>
                <w:rFonts w:ascii="Arial" w:hAnsi="Arial" w:cs="Arial"/>
                <w:color w:val="00B0F0"/>
                <w:sz w:val="18"/>
                <w:szCs w:val="18"/>
              </w:rPr>
              <w:t xml:space="preserve">our </w:t>
            </w:r>
            <w:r w:rsidRPr="004E5494">
              <w:rPr>
                <w:rFonts w:ascii="Arial" w:hAnsi="Arial" w:cs="Arial"/>
                <w:color w:val="00B0F0"/>
                <w:sz w:val="18"/>
                <w:szCs w:val="18"/>
              </w:rPr>
              <w:t xml:space="preserve">customers trust Swedish Match as the most valued </w:t>
            </w:r>
            <w:r w:rsidR="00E75776">
              <w:rPr>
                <w:rFonts w:ascii="Arial" w:hAnsi="Arial" w:cs="Arial"/>
                <w:color w:val="00B0F0"/>
                <w:sz w:val="18"/>
                <w:szCs w:val="18"/>
              </w:rPr>
              <w:t xml:space="preserve">trade </w:t>
            </w:r>
            <w:r w:rsidRPr="004E5494">
              <w:rPr>
                <w:rFonts w:ascii="Arial" w:hAnsi="Arial" w:cs="Arial"/>
                <w:color w:val="00B0F0"/>
                <w:sz w:val="18"/>
                <w:szCs w:val="18"/>
              </w:rPr>
              <w:t>partner.”</w:t>
            </w:r>
          </w:p>
          <w:p w:rsidR="004E5494" w:rsidRPr="008D386B" w:rsidRDefault="004E5494" w:rsidP="00FC4420">
            <w:pPr>
              <w:spacing w:after="240"/>
              <w:rPr>
                <w:rFonts w:ascii="Arial" w:hAnsi="Arial" w:cs="Arial"/>
                <w:color w:val="00B0F0"/>
                <w:sz w:val="18"/>
                <w:szCs w:val="18"/>
              </w:rPr>
            </w:pPr>
            <w:r w:rsidRPr="00E75776">
              <w:rPr>
                <w:rFonts w:ascii="Arial" w:hAnsi="Arial" w:cs="Arial"/>
                <w:i/>
                <w:color w:val="00B0F0"/>
                <w:sz w:val="18"/>
                <w:szCs w:val="18"/>
              </w:rPr>
              <w:t>Jonas Jöhnemark</w:t>
            </w:r>
            <w:r w:rsidR="00FC4420" w:rsidRPr="00E75776">
              <w:rPr>
                <w:rFonts w:ascii="Arial" w:hAnsi="Arial" w:cs="Arial"/>
                <w:i/>
                <w:color w:val="00B0F0"/>
                <w:sz w:val="18"/>
                <w:szCs w:val="18"/>
              </w:rPr>
              <w:br/>
            </w:r>
            <w:r w:rsidRPr="00E75776">
              <w:rPr>
                <w:rFonts w:ascii="Arial" w:hAnsi="Arial" w:cs="Arial"/>
                <w:i/>
                <w:color w:val="00B0F0"/>
                <w:sz w:val="18"/>
                <w:szCs w:val="18"/>
              </w:rPr>
              <w:t>VP Sales Sweden</w:t>
            </w:r>
            <w:r w:rsidR="00FC4420" w:rsidRPr="00E75776">
              <w:rPr>
                <w:rFonts w:ascii="Arial" w:hAnsi="Arial" w:cs="Arial"/>
                <w:i/>
                <w:color w:val="00B0F0"/>
                <w:sz w:val="18"/>
                <w:szCs w:val="18"/>
              </w:rPr>
              <w:t>, Swedish Match</w:t>
            </w:r>
          </w:p>
        </w:tc>
      </w:tr>
    </w:tbl>
    <w:p w:rsidR="00170DE1" w:rsidRDefault="00FE6997" w:rsidP="00EC7EB1">
      <w:pPr>
        <w:rPr>
          <w:rFonts w:ascii="Arial" w:hAnsi="Arial" w:cs="Arial"/>
          <w:sz w:val="18"/>
          <w:szCs w:val="18"/>
        </w:rPr>
      </w:pPr>
      <w:r w:rsidRPr="00C562A5">
        <w:rPr>
          <w:noProof/>
          <w:lang w:val="sv-SE" w:eastAsia="sv-SE"/>
        </w:rPr>
        <mc:AlternateContent>
          <mc:Choice Requires="wpg">
            <w:drawing>
              <wp:anchor distT="0" distB="0" distL="114300" distR="114300" simplePos="0" relativeHeight="251665408" behindDoc="1" locked="0" layoutInCell="1" allowOverlap="1" wp14:anchorId="4B123F00" wp14:editId="1607CCBA">
                <wp:simplePos x="0" y="0"/>
                <wp:positionH relativeFrom="page">
                  <wp:posOffset>512445</wp:posOffset>
                </wp:positionH>
                <wp:positionV relativeFrom="paragraph">
                  <wp:posOffset>266065</wp:posOffset>
                </wp:positionV>
                <wp:extent cx="6560185" cy="1270"/>
                <wp:effectExtent l="0" t="0" r="12065" b="17780"/>
                <wp:wrapNone/>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185" cy="1270"/>
                          <a:chOff x="787" y="-411"/>
                          <a:chExt cx="10332" cy="2"/>
                        </a:xfrm>
                      </wpg:grpSpPr>
                      <wps:wsp>
                        <wps:cNvPr id="10" name="Freeform 19"/>
                        <wps:cNvSpPr>
                          <a:spLocks/>
                        </wps:cNvSpPr>
                        <wps:spPr bwMode="auto">
                          <a:xfrm>
                            <a:off x="787" y="-411"/>
                            <a:ext cx="10332" cy="0"/>
                          </a:xfrm>
                          <a:custGeom>
                            <a:avLst/>
                            <a:gdLst>
                              <a:gd name="T0" fmla="*/ 0 w 10332"/>
                              <a:gd name="T1" fmla="*/ 0 h 2"/>
                              <a:gd name="T2" fmla="*/ 10332 w 10332"/>
                              <a:gd name="T3" fmla="*/ 0 h 2"/>
                              <a:gd name="T4" fmla="*/ 0 60000 65536"/>
                              <a:gd name="T5" fmla="*/ 0 60000 65536"/>
                            </a:gdLst>
                            <a:ahLst/>
                            <a:cxnLst>
                              <a:cxn ang="T4">
                                <a:pos x="T0" y="T1"/>
                              </a:cxn>
                              <a:cxn ang="T5">
                                <a:pos x="T2" y="T3"/>
                              </a:cxn>
                            </a:cxnLst>
                            <a:rect l="0" t="0" r="r" b="b"/>
                            <a:pathLst>
                              <a:path w="10332" h="2">
                                <a:moveTo>
                                  <a:pt x="0" y="0"/>
                                </a:moveTo>
                                <a:lnTo>
                                  <a:pt x="10332" y="0"/>
                                </a:lnTo>
                              </a:path>
                            </a:pathLst>
                          </a:custGeom>
                          <a:noFill/>
                          <a:ln w="31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40.35pt;margin-top:20.95pt;width:516.55pt;height:.1pt;z-index:-251651072;mso-position-horizontal-relative:page" coordorigin="787,-411" coordsize="10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">
                <v:shape id="Freeform 19" o:spid="_x0000_s1027" style="position:absolute;left:787;top:-411;width:10332;height:0;visibility:visible;mso-wrap-style:square;v-text-anchor:top" coordsize="10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ssUA&#10;AADbAAAADwAAAGRycy9kb3ducmV2LnhtbESPQUsDMRCF74L/IYzQm8221Spr01IKRT0IbW3B47AZ&#10;N6GbybKJ3fXfOwehtxnem/e+WayG0KgLdclHNjAZF6CIq2g91waOn9v7Z1ApI1tsIpOBX0qwWt7e&#10;LLC0sec9XQ65VhLCqUQDLue21DpVjgKmcWyJRfuOXcAsa1dr22Ev4aHR06KY64CepcFhSxtH1fnw&#10;Ewz4/t09frS8ezr53VfzkF/3PJ8ZM7ob1i+gMg35av6/frOCL/Tyiwy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OyxQAAANsAAAAPAAAAAAAAAAAAAAAAAJgCAABkcnMv&#10;ZG93bnJldi54bWxQSwUGAAAAAAQABAD1AAAAigMAAAAA&#10;" path="m,l10332,e" filled="f" strokecolor="#f60" strokeweight=".25pt">
                  <v:path arrowok="t" o:connecttype="custom" o:connectlocs="0,0;10332,0" o:connectangles="0,0"/>
                </v:shape>
                <w10:wrap anchorx="page"/>
              </v:group>
            </w:pict>
          </mc:Fallback>
        </mc:AlternateContent>
      </w:r>
      <w:r>
        <w:rPr>
          <w:noProof/>
          <w:lang w:val="sv-SE" w:eastAsia="sv-SE"/>
        </w:rPr>
        <mc:AlternateContent>
          <mc:Choice Requires="wpg">
            <w:drawing>
              <wp:anchor distT="0" distB="0" distL="114300" distR="114300" simplePos="0" relativeHeight="251661312" behindDoc="0" locked="0" layoutInCell="1" allowOverlap="1" wp14:anchorId="4445BA5C" wp14:editId="420B3D81">
                <wp:simplePos x="0" y="0"/>
                <wp:positionH relativeFrom="column">
                  <wp:posOffset>1826895</wp:posOffset>
                </wp:positionH>
                <wp:positionV relativeFrom="paragraph">
                  <wp:posOffset>328930</wp:posOffset>
                </wp:positionV>
                <wp:extent cx="4964430" cy="1753870"/>
                <wp:effectExtent l="0" t="0" r="7620" b="0"/>
                <wp:wrapNone/>
                <wp:docPr id="26" name="Group 26"/>
                <wp:cNvGraphicFramePr/>
                <a:graphic xmlns:a="http://schemas.openxmlformats.org/drawingml/2006/main">
                  <a:graphicData uri="http://schemas.microsoft.com/office/word/2010/wordprocessingGroup">
                    <wpg:wgp>
                      <wpg:cNvGrpSpPr/>
                      <wpg:grpSpPr>
                        <a:xfrm>
                          <a:off x="0" y="0"/>
                          <a:ext cx="4964430" cy="1753870"/>
                          <a:chOff x="0" y="0"/>
                          <a:chExt cx="4964948" cy="1754373"/>
                        </a:xfrm>
                      </wpg:grpSpPr>
                      <wps:wsp>
                        <wps:cNvPr id="14" name="Text Box 14"/>
                        <wps:cNvSpPr txBox="1"/>
                        <wps:spPr>
                          <a:xfrm>
                            <a:off x="0" y="10632"/>
                            <a:ext cx="2338705"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A7E" w:rsidRPr="00193DA6" w:rsidRDefault="003A2A7E" w:rsidP="003A2A7E">
                              <w:pPr>
                                <w:pStyle w:val="CopyrightSub7pt"/>
                              </w:pPr>
                              <w:r w:rsidRPr="00193DA6">
                                <w:t>About Avanade</w:t>
                              </w:r>
                            </w:p>
                            <w:p w:rsidR="003A2A7E" w:rsidRPr="00686696" w:rsidRDefault="003A2A7E" w:rsidP="003A2A7E">
                              <w:pPr>
                                <w:widowControl w:val="0"/>
                                <w:spacing w:line="180" w:lineRule="atLeast"/>
                                <w:rPr>
                                  <w:rFonts w:ascii="ArialMT" w:hAnsi="ArialMT" w:cs="ArialMT"/>
                                  <w:sz w:val="14"/>
                                  <w:szCs w:val="14"/>
                                </w:rPr>
                              </w:pPr>
                              <w:r w:rsidRPr="00686696">
                                <w:rPr>
                                  <w:rFonts w:ascii="ArialMT" w:hAnsi="ArialMT" w:cs="ArialMT"/>
                                  <w:sz w:val="14"/>
                                  <w:szCs w:val="14"/>
                                </w:rPr>
                                <w:t>Avanade provides business technology</w:t>
                              </w:r>
                              <w:r>
                                <w:rPr>
                                  <w:rFonts w:ascii="ArialMT" w:hAnsi="ArialMT" w:cs="ArialMT"/>
                                  <w:sz w:val="14"/>
                                  <w:szCs w:val="14"/>
                                </w:rPr>
                                <w:t xml:space="preserve"> solutions and managed services that connect insight, innovation and expertise in Microsoft® technologies to help customers realize results.  Our people have helped thousands of organizations in all industries improve business agility, employee productivity and customer loyalty.  Additional information can be found at </w:t>
                              </w:r>
                              <w:hyperlink r:id="rId15" w:history="1">
                                <w:r w:rsidRPr="00954324">
                                  <w:rPr>
                                    <w:rStyle w:val="Hyperlink"/>
                                    <w:rFonts w:ascii="ArialMT" w:hAnsi="ArialMT" w:cs="ArialMT"/>
                                    <w:sz w:val="14"/>
                                    <w:szCs w:val="14"/>
                                  </w:rPr>
                                  <w:t>www.avanade.com</w:t>
                                </w:r>
                              </w:hyperlink>
                              <w:r>
                                <w:rPr>
                                  <w:rFonts w:ascii="ArialMT" w:hAnsi="ArialMT" w:cs="ArialMT"/>
                                  <w:sz w:val="14"/>
                                  <w:szCs w:val="14"/>
                                </w:rPr>
                                <w:t xml:space="preserve">. </w:t>
                              </w:r>
                            </w:p>
                            <w:p w:rsidR="003A2A7E" w:rsidRPr="00193DA6" w:rsidRDefault="003A2A7E" w:rsidP="003A2A7E"/>
                            <w:p w:rsidR="003A2A7E" w:rsidRDefault="003A2A7E" w:rsidP="003A2A7E">
                              <w:pPr>
                                <w:pStyle w:val="CopyrightBody7pt"/>
                              </w:pPr>
                              <w:r>
                                <w:t>©2013</w:t>
                              </w:r>
                              <w:r w:rsidRPr="00193DA6">
                                <w:t xml:space="preserve"> Avanade Inc. All rights reserved. The Avanade name and logo are registered trademarks in the US and other countries.</w:t>
                              </w:r>
                            </w:p>
                            <w:p w:rsidR="003A2A7E" w:rsidRDefault="003A2A7E" w:rsidP="003A2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2328531" y="0"/>
                            <a:ext cx="1350335" cy="17543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A7E" w:rsidRPr="00465F53" w:rsidRDefault="003A2A7E" w:rsidP="003A2A7E">
                              <w:pPr>
                                <w:pStyle w:val="CopyrightSub7pt"/>
                              </w:pPr>
                              <w:r>
                                <w:t xml:space="preserve">North </w:t>
                              </w:r>
                              <w:r w:rsidRPr="00465F53">
                                <w:t>America</w:t>
                              </w:r>
                            </w:p>
                            <w:p w:rsidR="003A2A7E" w:rsidRPr="00465F53" w:rsidRDefault="003A2A7E" w:rsidP="003A2A7E">
                              <w:pPr>
                                <w:pStyle w:val="CopyrightBody7pt"/>
                              </w:pPr>
                              <w:r w:rsidRPr="00465F53">
                                <w:t>Seattle</w:t>
                              </w:r>
                            </w:p>
                            <w:p w:rsidR="003A2A7E" w:rsidRPr="00465F53" w:rsidRDefault="003A2A7E" w:rsidP="003A2A7E">
                              <w:pPr>
                                <w:pStyle w:val="CopyrightBody7pt"/>
                              </w:pPr>
                              <w:r w:rsidRPr="00465F53">
                                <w:t>Phone +1 206 239 5600</w:t>
                              </w:r>
                            </w:p>
                            <w:p w:rsidR="003A2A7E" w:rsidRPr="00465F53" w:rsidRDefault="003A2A7E" w:rsidP="003A2A7E">
                              <w:pPr>
                                <w:pStyle w:val="CopyrightBody7pt"/>
                              </w:pPr>
                              <w:r w:rsidRPr="00465F53">
                                <w:t>America@avanade.com</w:t>
                              </w:r>
                            </w:p>
                            <w:p w:rsidR="003A2A7E" w:rsidRDefault="003A2A7E" w:rsidP="003A2A7E">
                              <w:pPr>
                                <w:pStyle w:val="CopyrightSub7pt"/>
                              </w:pPr>
                            </w:p>
                            <w:p w:rsidR="003A2A7E" w:rsidRPr="00465F53" w:rsidRDefault="003A2A7E" w:rsidP="003A2A7E">
                              <w:pPr>
                                <w:pStyle w:val="CopyrightSub7pt"/>
                              </w:pPr>
                              <w:r>
                                <w:t xml:space="preserve">South </w:t>
                              </w:r>
                              <w:r w:rsidRPr="00465F53">
                                <w:t>America</w:t>
                              </w:r>
                            </w:p>
                            <w:p w:rsidR="003A2A7E" w:rsidRPr="00465F53" w:rsidRDefault="003A2A7E" w:rsidP="003A2A7E">
                              <w:pPr>
                                <w:pStyle w:val="CopyrightBody7pt"/>
                              </w:pPr>
                              <w:r>
                                <w:t>Sao Paulo</w:t>
                              </w:r>
                            </w:p>
                            <w:p w:rsidR="003A2A7E" w:rsidRPr="00465F53" w:rsidRDefault="003A2A7E" w:rsidP="003A2A7E">
                              <w:pPr>
                                <w:pStyle w:val="CopyrightBody7pt"/>
                              </w:pPr>
                              <w:r w:rsidRPr="00465F53">
                                <w:t>Phone +</w:t>
                              </w:r>
                              <w:r>
                                <w:t>55 (11) 5188 3000</w:t>
                              </w:r>
                            </w:p>
                            <w:p w:rsidR="003A2A7E" w:rsidRDefault="0044416D" w:rsidP="003A2A7E">
                              <w:pPr>
                                <w:pStyle w:val="CopyrightBody7pt"/>
                              </w:pPr>
                              <w:hyperlink r:id="rId16" w:history="1">
                                <w:r w:rsidR="003A2A7E" w:rsidRPr="00954324">
                                  <w:rPr>
                                    <w:rStyle w:val="Hyperlink"/>
                                  </w:rPr>
                                  <w:t>latinamerica@avanade.com</w:t>
                                </w:r>
                              </w:hyperlink>
                            </w:p>
                            <w:p w:rsidR="003A2A7E" w:rsidRDefault="003A2A7E" w:rsidP="003A2A7E">
                              <w:pPr>
                                <w:pStyle w:val="CopyrightBody7pt"/>
                              </w:pPr>
                            </w:p>
                            <w:p w:rsidR="003A2A7E" w:rsidRDefault="003A2A7E" w:rsidP="003A2A7E">
                              <w:pPr>
                                <w:pStyle w:val="CopyrightSub7pt"/>
                              </w:pPr>
                              <w:r>
                                <w:t>Africa</w:t>
                              </w:r>
                            </w:p>
                            <w:p w:rsidR="003A2A7E" w:rsidRDefault="003A2A7E" w:rsidP="003A2A7E">
                              <w:pPr>
                                <w:pStyle w:val="CopyrightBody7pt"/>
                              </w:pPr>
                              <w:r>
                                <w:t>Pretoria</w:t>
                              </w:r>
                            </w:p>
                            <w:p w:rsidR="003A2A7E" w:rsidRDefault="003A2A7E" w:rsidP="003A2A7E">
                              <w:pPr>
                                <w:pStyle w:val="CopyrightBody7pt"/>
                              </w:pPr>
                              <w:r>
                                <w:t>P</w:t>
                              </w:r>
                              <w:r w:rsidRPr="00465F53">
                                <w:t>hone +</w:t>
                              </w:r>
                              <w:r>
                                <w:t>27 12 622 4400</w:t>
                              </w:r>
                            </w:p>
                            <w:p w:rsidR="003A2A7E" w:rsidRPr="003A42D5" w:rsidRDefault="0044416D" w:rsidP="003A2A7E">
                              <w:pPr>
                                <w:widowControl w:val="0"/>
                                <w:suppressAutoHyphens/>
                                <w:autoSpaceDE w:val="0"/>
                                <w:autoSpaceDN w:val="0"/>
                                <w:adjustRightInd w:val="0"/>
                                <w:spacing w:line="180" w:lineRule="atLeast"/>
                                <w:textAlignment w:val="center"/>
                                <w:rPr>
                                  <w:rFonts w:eastAsia="Arial" w:cs="TheSansLight-Plain"/>
                                  <w:color w:val="000000"/>
                                  <w:sz w:val="14"/>
                                  <w:szCs w:val="14"/>
                                </w:rPr>
                              </w:pPr>
                              <w:hyperlink r:id="rId17" w:history="1">
                                <w:r w:rsidR="003A2A7E" w:rsidRPr="003A42D5">
                                  <w:rPr>
                                    <w:rStyle w:val="Hyperlink"/>
                                    <w:sz w:val="14"/>
                                    <w:szCs w:val="14"/>
                                  </w:rPr>
                                  <w:t>SouthAfrica@avanade.com</w:t>
                                </w:r>
                              </w:hyperlink>
                            </w:p>
                            <w:p w:rsidR="003A2A7E" w:rsidRDefault="003A2A7E" w:rsidP="003A2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678866" y="0"/>
                            <a:ext cx="1286082" cy="11483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2A7E" w:rsidRPr="00465F53" w:rsidRDefault="003A2A7E" w:rsidP="003A2A7E">
                              <w:pPr>
                                <w:pStyle w:val="CopyrightSub7pt"/>
                              </w:pPr>
                              <w:r w:rsidRPr="00465F53">
                                <w:t>Asia-</w:t>
                              </w:r>
                              <w:r>
                                <w:t xml:space="preserve"> </w:t>
                              </w:r>
                              <w:r w:rsidRPr="00465F53">
                                <w:t>Paciﬁc</w:t>
                              </w:r>
                            </w:p>
                            <w:p w:rsidR="003A2A7E" w:rsidRPr="00465F53" w:rsidRDefault="003A2A7E" w:rsidP="003A2A7E">
                              <w:pPr>
                                <w:pStyle w:val="CopyrightBody7pt"/>
                              </w:pPr>
                              <w:r>
                                <w:t>Singapore</w:t>
                              </w:r>
                            </w:p>
                            <w:p w:rsidR="003A2A7E" w:rsidRPr="00465F53" w:rsidRDefault="003A2A7E" w:rsidP="003A2A7E">
                              <w:pPr>
                                <w:pStyle w:val="CopyrightBody7pt"/>
                              </w:pPr>
                              <w:r w:rsidRPr="00465F53">
                                <w:t>Phone +</w:t>
                              </w:r>
                              <w:r>
                                <w:t>65 6592 2133</w:t>
                              </w:r>
                            </w:p>
                            <w:p w:rsidR="003A2A7E" w:rsidRDefault="0044416D" w:rsidP="003A2A7E">
                              <w:pPr>
                                <w:pStyle w:val="CopyrightBody7pt"/>
                              </w:pPr>
                              <w:hyperlink r:id="rId18" w:history="1">
                                <w:r w:rsidR="003A2A7E" w:rsidRPr="00E93F21">
                                  <w:rPr>
                                    <w:rStyle w:val="Hyperlink"/>
                                  </w:rPr>
                                  <w:t>AsiaPac@avanade.com</w:t>
                                </w:r>
                              </w:hyperlink>
                            </w:p>
                            <w:p w:rsidR="003A2A7E" w:rsidRDefault="003A2A7E" w:rsidP="003A2A7E">
                              <w:pPr>
                                <w:pStyle w:val="CopyrightBody7pt"/>
                              </w:pPr>
                            </w:p>
                            <w:p w:rsidR="003A2A7E" w:rsidRPr="00120D35" w:rsidRDefault="003A2A7E" w:rsidP="003A2A7E">
                              <w:pPr>
                                <w:pStyle w:val="CopyrightSub7pt"/>
                                <w:rPr>
                                  <w:lang w:val="fr-FR"/>
                                </w:rPr>
                              </w:pPr>
                              <w:r w:rsidRPr="00120D35">
                                <w:rPr>
                                  <w:lang w:val="fr-FR"/>
                                </w:rPr>
                                <w:t>Europe</w:t>
                              </w:r>
                            </w:p>
                            <w:p w:rsidR="003A2A7E" w:rsidRPr="00120D35" w:rsidRDefault="003A2A7E" w:rsidP="003A2A7E">
                              <w:pPr>
                                <w:pStyle w:val="CopyrightBody7pt"/>
                                <w:rPr>
                                  <w:lang w:val="fr-FR"/>
                                </w:rPr>
                              </w:pPr>
                              <w:r w:rsidRPr="00120D35">
                                <w:rPr>
                                  <w:lang w:val="fr-FR"/>
                                </w:rPr>
                                <w:t>London</w:t>
                              </w:r>
                            </w:p>
                            <w:p w:rsidR="003A2A7E" w:rsidRPr="00120D35" w:rsidRDefault="003A2A7E" w:rsidP="003A2A7E">
                              <w:pPr>
                                <w:pStyle w:val="CopyrightBody7pt"/>
                                <w:rPr>
                                  <w:lang w:val="fr-FR"/>
                                </w:rPr>
                              </w:pPr>
                              <w:r w:rsidRPr="00120D35">
                                <w:rPr>
                                  <w:lang w:val="fr-FR"/>
                                </w:rPr>
                                <w:t>Phone +44 0 20 7025 1000</w:t>
                              </w:r>
                            </w:p>
                            <w:p w:rsidR="003A2A7E" w:rsidRPr="00120D35" w:rsidRDefault="0044416D" w:rsidP="003A2A7E">
                              <w:pPr>
                                <w:pStyle w:val="CopyrightBody7pt"/>
                                <w:rPr>
                                  <w:lang w:val="fr-FR"/>
                                </w:rPr>
                              </w:pPr>
                              <w:hyperlink r:id="rId19" w:history="1">
                                <w:r w:rsidR="003A2A7E" w:rsidRPr="00120D35">
                                  <w:rPr>
                                    <w:rStyle w:val="Hyperlink"/>
                                    <w:lang w:val="fr-FR"/>
                                  </w:rPr>
                                  <w:t>Europe@avanade.com</w:t>
                                </w:r>
                              </w:hyperlink>
                            </w:p>
                            <w:p w:rsidR="003A2A7E" w:rsidRDefault="003A2A7E" w:rsidP="003A2A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6" o:spid="_x0000_s1028" style="position:absolute;margin-left:143.85pt;margin-top:25.9pt;width:390.9pt;height:138.1pt;z-index:251661312" coordsize="49649,1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">
                <v:shape id="Text Box 14" o:spid="_x0000_s1029" type="#_x0000_t202" style="position:absolute;top:106;width:23387;height:17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3A2A7E" w:rsidRPr="00193DA6" w:rsidRDefault="003A2A7E" w:rsidP="003A2A7E">
                        <w:pPr>
                          <w:pStyle w:val="CopyrightSub7pt"/>
                        </w:pPr>
                        <w:r w:rsidRPr="00193DA6">
                          <w:t>About Avanade</w:t>
                        </w:r>
                      </w:p>
                      <w:p w:rsidR="003A2A7E" w:rsidRPr="00686696" w:rsidRDefault="003A2A7E" w:rsidP="003A2A7E">
                        <w:pPr>
                          <w:widowControl w:val="0"/>
                          <w:spacing w:line="180" w:lineRule="atLeast"/>
                          <w:rPr>
                            <w:rFonts w:ascii="ArialMT" w:hAnsi="ArialMT" w:cs="ArialMT"/>
                            <w:sz w:val="14"/>
                            <w:szCs w:val="14"/>
                          </w:rPr>
                        </w:pPr>
                        <w:r w:rsidRPr="00686696">
                          <w:rPr>
                            <w:rFonts w:ascii="ArialMT" w:hAnsi="ArialMT" w:cs="ArialMT"/>
                            <w:sz w:val="14"/>
                            <w:szCs w:val="14"/>
                          </w:rPr>
                          <w:t>Avanade provides business technology</w:t>
                        </w:r>
                        <w:r>
                          <w:rPr>
                            <w:rFonts w:ascii="ArialMT" w:hAnsi="ArialMT" w:cs="ArialMT"/>
                            <w:sz w:val="14"/>
                            <w:szCs w:val="14"/>
                          </w:rPr>
                          <w:t xml:space="preserve"> solutions and managed services that connect insight, innovation and expertise in Microsoft® technologies to help customers realize results.  Our people have helped thousands of organizations in all industries improve business agility, employee productivity and customer loyalty.  Additional information can be found at </w:t>
                        </w:r>
                        <w:hyperlink r:id="rId20" w:history="1">
                          <w:r w:rsidRPr="00954324">
                            <w:rPr>
                              <w:rStyle w:val="Hyperlink"/>
                              <w:rFonts w:ascii="ArialMT" w:hAnsi="ArialMT" w:cs="ArialMT"/>
                              <w:sz w:val="14"/>
                              <w:szCs w:val="14"/>
                            </w:rPr>
                            <w:t>www.avanade.com</w:t>
                          </w:r>
                        </w:hyperlink>
                        <w:r>
                          <w:rPr>
                            <w:rFonts w:ascii="ArialMT" w:hAnsi="ArialMT" w:cs="ArialMT"/>
                            <w:sz w:val="14"/>
                            <w:szCs w:val="14"/>
                          </w:rPr>
                          <w:t xml:space="preserve">. </w:t>
                        </w:r>
                      </w:p>
                      <w:p w:rsidR="003A2A7E" w:rsidRPr="00193DA6" w:rsidRDefault="003A2A7E" w:rsidP="003A2A7E"/>
                      <w:p w:rsidR="003A2A7E" w:rsidRDefault="003A2A7E" w:rsidP="003A2A7E">
                        <w:pPr>
                          <w:pStyle w:val="CopyrightBody7pt"/>
                        </w:pPr>
                        <w:r>
                          <w:t>©2013</w:t>
                        </w:r>
                        <w:r w:rsidRPr="00193DA6">
                          <w:t xml:space="preserve"> Avanade Inc. All rights reserved. The Avanade name and logo are registered trademarks in the US and other countries.</w:t>
                        </w:r>
                      </w:p>
                      <w:p w:rsidR="003A2A7E" w:rsidRDefault="003A2A7E" w:rsidP="003A2A7E"/>
                    </w:txbxContent>
                  </v:textbox>
                </v:shape>
                <v:shape id="Text Box 18" o:spid="_x0000_s1030" type="#_x0000_t202" style="position:absolute;left:23285;width:13503;height:17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L3s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AFV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VL3sYAAADbAAAADwAAAAAAAAAAAAAAAACYAgAAZHJz&#10;L2Rvd25yZXYueG1sUEsFBgAAAAAEAAQA9QAAAIsDAAAAAA==&#10;" fillcolor="white [3201]" stroked="f" strokeweight=".5pt">
                  <v:textbox>
                    <w:txbxContent>
                      <w:p w:rsidR="003A2A7E" w:rsidRPr="00465F53" w:rsidRDefault="003A2A7E" w:rsidP="003A2A7E">
                        <w:pPr>
                          <w:pStyle w:val="CopyrightSub7pt"/>
                        </w:pPr>
                        <w:r>
                          <w:t xml:space="preserve">North </w:t>
                        </w:r>
                        <w:r w:rsidRPr="00465F53">
                          <w:t>America</w:t>
                        </w:r>
                      </w:p>
                      <w:p w:rsidR="003A2A7E" w:rsidRPr="00465F53" w:rsidRDefault="003A2A7E" w:rsidP="003A2A7E">
                        <w:pPr>
                          <w:pStyle w:val="CopyrightBody7pt"/>
                        </w:pPr>
                        <w:r w:rsidRPr="00465F53">
                          <w:t>Seattle</w:t>
                        </w:r>
                      </w:p>
                      <w:p w:rsidR="003A2A7E" w:rsidRPr="00465F53" w:rsidRDefault="003A2A7E" w:rsidP="003A2A7E">
                        <w:pPr>
                          <w:pStyle w:val="CopyrightBody7pt"/>
                        </w:pPr>
                        <w:r w:rsidRPr="00465F53">
                          <w:t>Phone +1 206 239 5600</w:t>
                        </w:r>
                      </w:p>
                      <w:p w:rsidR="003A2A7E" w:rsidRPr="00465F53" w:rsidRDefault="003A2A7E" w:rsidP="003A2A7E">
                        <w:pPr>
                          <w:pStyle w:val="CopyrightBody7pt"/>
                        </w:pPr>
                        <w:r w:rsidRPr="00465F53">
                          <w:t>America@avanade.com</w:t>
                        </w:r>
                      </w:p>
                      <w:p w:rsidR="003A2A7E" w:rsidRDefault="003A2A7E" w:rsidP="003A2A7E">
                        <w:pPr>
                          <w:pStyle w:val="CopyrightSub7pt"/>
                        </w:pPr>
                      </w:p>
                      <w:p w:rsidR="003A2A7E" w:rsidRPr="00465F53" w:rsidRDefault="003A2A7E" w:rsidP="003A2A7E">
                        <w:pPr>
                          <w:pStyle w:val="CopyrightSub7pt"/>
                        </w:pPr>
                        <w:r>
                          <w:t xml:space="preserve">South </w:t>
                        </w:r>
                        <w:r w:rsidRPr="00465F53">
                          <w:t>America</w:t>
                        </w:r>
                      </w:p>
                      <w:p w:rsidR="003A2A7E" w:rsidRPr="00465F53" w:rsidRDefault="003A2A7E" w:rsidP="003A2A7E">
                        <w:pPr>
                          <w:pStyle w:val="CopyrightBody7pt"/>
                        </w:pPr>
                        <w:r>
                          <w:t>Sao Paulo</w:t>
                        </w:r>
                      </w:p>
                      <w:p w:rsidR="003A2A7E" w:rsidRPr="00465F53" w:rsidRDefault="003A2A7E" w:rsidP="003A2A7E">
                        <w:pPr>
                          <w:pStyle w:val="CopyrightBody7pt"/>
                        </w:pPr>
                        <w:r w:rsidRPr="00465F53">
                          <w:t>Phone +</w:t>
                        </w:r>
                        <w:r>
                          <w:t>55 (11) 5188 3000</w:t>
                        </w:r>
                      </w:p>
                      <w:p w:rsidR="003A2A7E" w:rsidRDefault="001C20B6" w:rsidP="003A2A7E">
                        <w:pPr>
                          <w:pStyle w:val="CopyrightBody7pt"/>
                        </w:pPr>
                        <w:hyperlink r:id="rId21" w:history="1">
                          <w:r w:rsidR="003A2A7E" w:rsidRPr="00954324">
                            <w:rPr>
                              <w:rStyle w:val="Hyperlink"/>
                            </w:rPr>
                            <w:t>latinamerica@avanade.com</w:t>
                          </w:r>
                        </w:hyperlink>
                      </w:p>
                      <w:p w:rsidR="003A2A7E" w:rsidRDefault="003A2A7E" w:rsidP="003A2A7E">
                        <w:pPr>
                          <w:pStyle w:val="CopyrightBody7pt"/>
                        </w:pPr>
                      </w:p>
                      <w:p w:rsidR="003A2A7E" w:rsidRDefault="003A2A7E" w:rsidP="003A2A7E">
                        <w:pPr>
                          <w:pStyle w:val="CopyrightSub7pt"/>
                        </w:pPr>
                        <w:r>
                          <w:t>Africa</w:t>
                        </w:r>
                      </w:p>
                      <w:p w:rsidR="003A2A7E" w:rsidRDefault="003A2A7E" w:rsidP="003A2A7E">
                        <w:pPr>
                          <w:pStyle w:val="CopyrightBody7pt"/>
                        </w:pPr>
                        <w:r>
                          <w:t>Pretoria</w:t>
                        </w:r>
                      </w:p>
                      <w:p w:rsidR="003A2A7E" w:rsidRDefault="003A2A7E" w:rsidP="003A2A7E">
                        <w:pPr>
                          <w:pStyle w:val="CopyrightBody7pt"/>
                        </w:pPr>
                        <w:r>
                          <w:t>P</w:t>
                        </w:r>
                        <w:r w:rsidRPr="00465F53">
                          <w:t>hone +</w:t>
                        </w:r>
                        <w:r>
                          <w:t>27 12 622 4400</w:t>
                        </w:r>
                      </w:p>
                      <w:p w:rsidR="003A2A7E" w:rsidRPr="003A42D5" w:rsidRDefault="001C20B6" w:rsidP="003A2A7E">
                        <w:pPr>
                          <w:widowControl w:val="0"/>
                          <w:suppressAutoHyphens/>
                          <w:autoSpaceDE w:val="0"/>
                          <w:autoSpaceDN w:val="0"/>
                          <w:adjustRightInd w:val="0"/>
                          <w:spacing w:line="180" w:lineRule="atLeast"/>
                          <w:textAlignment w:val="center"/>
                          <w:rPr>
                            <w:rFonts w:eastAsia="Arial" w:cs="TheSansLight-Plain"/>
                            <w:color w:val="000000"/>
                            <w:sz w:val="14"/>
                            <w:szCs w:val="14"/>
                          </w:rPr>
                        </w:pPr>
                        <w:hyperlink r:id="rId22" w:history="1">
                          <w:r w:rsidR="003A2A7E" w:rsidRPr="003A42D5">
                            <w:rPr>
                              <w:rStyle w:val="Hyperlink"/>
                              <w:sz w:val="14"/>
                              <w:szCs w:val="14"/>
                            </w:rPr>
                            <w:t>SouthAfrica@avanade.com</w:t>
                          </w:r>
                        </w:hyperlink>
                      </w:p>
                      <w:p w:rsidR="003A2A7E" w:rsidRDefault="003A2A7E" w:rsidP="003A2A7E"/>
                    </w:txbxContent>
                  </v:textbox>
                </v:shape>
                <v:shape id="Text Box 19" o:spid="_x0000_s1031" type="#_x0000_t202" style="position:absolute;left:36788;width:12861;height:11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uRcMA&#10;AADbAAAADwAAAGRycy9kb3ducmV2LnhtbERPS2vCQBC+C/0PyxR6kbpR0dboKiJ9iDdNVbwN2WkS&#10;mp0N2W2S/vuuIHibj+85i1VnStFQ7QrLCoaDCARxanXBmYKv5P35FYTzyBpLy6Tgjxyslg+9Bcba&#10;tryn5uAzEULYxagg976KpXRpTgbdwFbEgfu2tUEfYJ1JXWMbwk0pR1E0lQYLDg05VrTJKf05/BoF&#10;l3523rnu49iOJ+Pq7bNJXk46UerpsVvPQXjq/F18c291mD+D6y/h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9nuRcMAAADbAAAADwAAAAAAAAAAAAAAAACYAgAAZHJzL2Rv&#10;d25yZXYueG1sUEsFBgAAAAAEAAQA9QAAAIgDAAAAAA==&#10;" fillcolor="white [3201]" stroked="f" strokeweight=".5pt">
                  <v:textbox>
                    <w:txbxContent>
                      <w:p w:rsidR="003A2A7E" w:rsidRPr="00465F53" w:rsidRDefault="003A2A7E" w:rsidP="003A2A7E">
                        <w:pPr>
                          <w:pStyle w:val="CopyrightSub7pt"/>
                        </w:pPr>
                        <w:r w:rsidRPr="00465F53">
                          <w:t>Asia-</w:t>
                        </w:r>
                        <w:r>
                          <w:t xml:space="preserve"> </w:t>
                        </w:r>
                        <w:r w:rsidRPr="00465F53">
                          <w:t>Paciﬁc</w:t>
                        </w:r>
                      </w:p>
                      <w:p w:rsidR="003A2A7E" w:rsidRPr="00465F53" w:rsidRDefault="003A2A7E" w:rsidP="003A2A7E">
                        <w:pPr>
                          <w:pStyle w:val="CopyrightBody7pt"/>
                        </w:pPr>
                        <w:r>
                          <w:t>Singapore</w:t>
                        </w:r>
                      </w:p>
                      <w:p w:rsidR="003A2A7E" w:rsidRPr="00465F53" w:rsidRDefault="003A2A7E" w:rsidP="003A2A7E">
                        <w:pPr>
                          <w:pStyle w:val="CopyrightBody7pt"/>
                        </w:pPr>
                        <w:r w:rsidRPr="00465F53">
                          <w:t>Phone +</w:t>
                        </w:r>
                        <w:r>
                          <w:t>65 6592 2133</w:t>
                        </w:r>
                      </w:p>
                      <w:p w:rsidR="003A2A7E" w:rsidRDefault="001C20B6" w:rsidP="003A2A7E">
                        <w:pPr>
                          <w:pStyle w:val="CopyrightBody7pt"/>
                        </w:pPr>
                        <w:hyperlink r:id="rId23" w:history="1">
                          <w:r w:rsidR="003A2A7E" w:rsidRPr="00E93F21">
                            <w:rPr>
                              <w:rStyle w:val="Hyperlink"/>
                            </w:rPr>
                            <w:t>AsiaPac@avanade.com</w:t>
                          </w:r>
                        </w:hyperlink>
                      </w:p>
                      <w:p w:rsidR="003A2A7E" w:rsidRDefault="003A2A7E" w:rsidP="003A2A7E">
                        <w:pPr>
                          <w:pStyle w:val="CopyrightBody7pt"/>
                        </w:pPr>
                      </w:p>
                      <w:p w:rsidR="003A2A7E" w:rsidRPr="00120D35" w:rsidRDefault="003A2A7E" w:rsidP="003A2A7E">
                        <w:pPr>
                          <w:pStyle w:val="CopyrightSub7pt"/>
                          <w:rPr>
                            <w:lang w:val="fr-FR"/>
                          </w:rPr>
                        </w:pPr>
                        <w:r w:rsidRPr="00120D35">
                          <w:rPr>
                            <w:lang w:val="fr-FR"/>
                          </w:rPr>
                          <w:t>Europe</w:t>
                        </w:r>
                      </w:p>
                      <w:p w:rsidR="003A2A7E" w:rsidRPr="00120D35" w:rsidRDefault="003A2A7E" w:rsidP="003A2A7E">
                        <w:pPr>
                          <w:pStyle w:val="CopyrightBody7pt"/>
                          <w:rPr>
                            <w:lang w:val="fr-FR"/>
                          </w:rPr>
                        </w:pPr>
                        <w:r w:rsidRPr="00120D35">
                          <w:rPr>
                            <w:lang w:val="fr-FR"/>
                          </w:rPr>
                          <w:t>London</w:t>
                        </w:r>
                      </w:p>
                      <w:p w:rsidR="003A2A7E" w:rsidRPr="00120D35" w:rsidRDefault="003A2A7E" w:rsidP="003A2A7E">
                        <w:pPr>
                          <w:pStyle w:val="CopyrightBody7pt"/>
                          <w:rPr>
                            <w:lang w:val="fr-FR"/>
                          </w:rPr>
                        </w:pPr>
                        <w:r w:rsidRPr="00120D35">
                          <w:rPr>
                            <w:lang w:val="fr-FR"/>
                          </w:rPr>
                          <w:t>Phone +44 0 20 7025 1000</w:t>
                        </w:r>
                      </w:p>
                      <w:p w:rsidR="003A2A7E" w:rsidRPr="00120D35" w:rsidRDefault="001C20B6" w:rsidP="003A2A7E">
                        <w:pPr>
                          <w:pStyle w:val="CopyrightBody7pt"/>
                          <w:rPr>
                            <w:lang w:val="fr-FR"/>
                          </w:rPr>
                        </w:pPr>
                        <w:hyperlink r:id="rId24" w:history="1">
                          <w:r w:rsidR="003A2A7E" w:rsidRPr="00120D35">
                            <w:rPr>
                              <w:rStyle w:val="Hyperlink"/>
                              <w:lang w:val="fr-FR"/>
                            </w:rPr>
                            <w:t>Europe@avanade.com</w:t>
                          </w:r>
                        </w:hyperlink>
                      </w:p>
                      <w:p w:rsidR="003A2A7E" w:rsidRDefault="003A2A7E" w:rsidP="003A2A7E"/>
                    </w:txbxContent>
                  </v:textbox>
                </v:shape>
              </v:group>
            </w:pict>
          </mc:Fallback>
        </mc:AlternateContent>
      </w:r>
      <w:r>
        <w:rPr>
          <w:noProof/>
          <w:lang w:val="sv-SE" w:eastAsia="sv-SE"/>
        </w:rPr>
        <w:drawing>
          <wp:anchor distT="0" distB="0" distL="114300" distR="114300" simplePos="0" relativeHeight="251663360" behindDoc="0" locked="0" layoutInCell="1" allowOverlap="1" wp14:anchorId="44434EC9" wp14:editId="65325573">
            <wp:simplePos x="0" y="0"/>
            <wp:positionH relativeFrom="column">
              <wp:posOffset>284480</wp:posOffset>
            </wp:positionH>
            <wp:positionV relativeFrom="paragraph">
              <wp:posOffset>435610</wp:posOffset>
            </wp:positionV>
            <wp:extent cx="1428750" cy="388620"/>
            <wp:effectExtent l="0" t="0" r="0" b="0"/>
            <wp:wrapNone/>
            <wp:docPr id="22" name="Picture 22" descr="AVA_templa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A_template_logo"/>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28750" cy="3886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ectPr w:rsidR="00170DE1" w:rsidSect="003A2A7E">
      <w:headerReference w:type="default" r:id="rId26"/>
      <w:footerReference w:type="default" r:id="rId27"/>
      <w:pgSz w:w="11900" w:h="16820"/>
      <w:pgMar w:top="1418" w:right="560" w:bottom="1440" w:left="709" w:header="563" w:footer="33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6D" w:rsidRDefault="0044416D" w:rsidP="00E42596">
      <w:r>
        <w:separator/>
      </w:r>
    </w:p>
  </w:endnote>
  <w:endnote w:type="continuationSeparator" w:id="0">
    <w:p w:rsidR="0044416D" w:rsidRDefault="0044416D" w:rsidP="00E4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heSansLight-Plain">
    <w:altName w:val="TheSansLight Plain"/>
    <w:panose1 w:val="00000000000000000000"/>
    <w:charset w:val="4D"/>
    <w:family w:val="auto"/>
    <w:notTrueType/>
    <w:pitch w:val="default"/>
    <w:sig w:usb0="00000003" w:usb1="00000000" w:usb2="00000000" w:usb3="00000000" w:csb0="00000001" w:csb1="00000000"/>
  </w:font>
  <w:font w:name="TheSansSemiBold-Plain">
    <w:altName w:val="TheSans 6-SemiBold"/>
    <w:panose1 w:val="00000000000000000000"/>
    <w:charset w:val="4D"/>
    <w:family w:val="auto"/>
    <w:notTrueType/>
    <w:pitch w:val="default"/>
    <w:sig w:usb0="00000003" w:usb1="00000000" w:usb2="00000000" w:usb3="00000000" w:csb0="00000001" w:csb1="00000000"/>
  </w:font>
  <w:font w:name="The Sans Semi Bold">
    <w:altName w:val="The Sans Semi Bold"/>
    <w:panose1 w:val="00000000000000000000"/>
    <w:charset w:val="4D"/>
    <w:family w:val="swiss"/>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56" w:rsidRPr="008D386B" w:rsidRDefault="00FE5156">
    <w:pPr>
      <w:pStyle w:val="Footer"/>
      <w:rPr>
        <w:rFonts w:ascii="Arial" w:hAnsi="Arial" w:cs="Arial"/>
      </w:rPr>
    </w:pPr>
    <w:r>
      <w:rPr>
        <w:noProof/>
        <w:lang w:val="sv-SE" w:eastAsia="sv-SE"/>
      </w:rPr>
      <w:drawing>
        <wp:anchor distT="0" distB="0" distL="114300" distR="114300" simplePos="0" relativeHeight="251674624" behindDoc="0" locked="0" layoutInCell="1" allowOverlap="1" wp14:anchorId="431F6B80" wp14:editId="276BD37C">
          <wp:simplePos x="0" y="0"/>
          <wp:positionH relativeFrom="column">
            <wp:posOffset>-172720</wp:posOffset>
          </wp:positionH>
          <wp:positionV relativeFrom="paragraph">
            <wp:posOffset>208280</wp:posOffset>
          </wp:positionV>
          <wp:extent cx="2588895" cy="1028700"/>
          <wp:effectExtent l="0" t="0" r="1905" b="12700"/>
          <wp:wrapNone/>
          <wp:docPr id="4" name="Picture 0" descr="untitl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GIF"/>
                  <pic:cNvPicPr>
                    <a:picLocks noChangeAspect="1"/>
                  </pic:cNvPicPr>
                </pic:nvPicPr>
                <pic:blipFill>
                  <a:blip r:embed="rId1">
                    <a:extLst>
                      <a:ext uri="{28A0092B-C50C-407E-A947-70E740481C1C}">
                        <a14:useLocalDpi xmlns:a14="http://schemas.microsoft.com/office/drawing/2010/main" val="0"/>
                      </a:ext>
                    </a:extLst>
                  </a:blip>
                  <a:srcRect l="11444"/>
                  <a:stretch>
                    <a:fillRect/>
                  </a:stretch>
                </pic:blipFill>
                <pic:spPr bwMode="auto">
                  <a:xfrm>
                    <a:off x="0" y="0"/>
                    <a:ext cx="2588895" cy="1028700"/>
                  </a:xfrm>
                  <a:prstGeom prst="rect">
                    <a:avLst/>
                  </a:prstGeom>
                  <a:noFill/>
                  <a:ln>
                    <a:noFill/>
                  </a:ln>
                </pic:spPr>
              </pic:pic>
            </a:graphicData>
          </a:graphic>
        </wp:anchor>
      </w:drawing>
    </w:r>
    <w:r>
      <w:rPr>
        <w:noProof/>
        <w:lang w:val="sv-SE" w:eastAsia="sv-SE"/>
      </w:rPr>
      <mc:AlternateContent>
        <mc:Choice Requires="wps">
          <w:drawing>
            <wp:anchor distT="0" distB="0" distL="114300" distR="114300" simplePos="0" relativeHeight="251675648" behindDoc="0" locked="0" layoutInCell="1" allowOverlap="1" wp14:anchorId="6E9D088C" wp14:editId="195DCE29">
              <wp:simplePos x="0" y="0"/>
              <wp:positionH relativeFrom="column">
                <wp:posOffset>2672715</wp:posOffset>
              </wp:positionH>
              <wp:positionV relativeFrom="paragraph">
                <wp:posOffset>665480</wp:posOffset>
              </wp:positionV>
              <wp:extent cx="3911600" cy="342900"/>
              <wp:effectExtent l="0" t="0" r="0"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156" w:rsidRPr="0004446B" w:rsidRDefault="00FE5156" w:rsidP="00E9146C">
                          <w:pPr>
                            <w:jc w:val="right"/>
                            <w:rPr>
                              <w:b/>
                              <w:color w:val="FF6600"/>
                              <w:sz w:val="28"/>
                              <w:szCs w:val="28"/>
                            </w:rPr>
                          </w:pPr>
                          <w:r w:rsidRPr="0004446B">
                            <w:rPr>
                              <w:rFonts w:ascii="Arial" w:hAnsi="Arial" w:cs="Arial"/>
                              <w:b/>
                              <w:color w:val="FF6600"/>
                              <w:sz w:val="28"/>
                              <w:szCs w:val="28"/>
                            </w:rPr>
                            <w:t>From Accenture and Microsoft</w:t>
                          </w:r>
                        </w:p>
                        <w:p w:rsidR="00FE5156" w:rsidRDefault="00FE5156" w:rsidP="00E9146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33" type="#_x0000_t202" style="position:absolute;margin-left:210.45pt;margin-top:52.4pt;width:3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" filled="f" stroked="f">
              <v:textbox inset=",7.2pt,,7.2pt">
                <w:txbxContent>
                  <w:p w:rsidR="00FE5156" w:rsidRPr="0004446B" w:rsidRDefault="00FE5156" w:rsidP="00E9146C">
                    <w:pPr>
                      <w:jc w:val="right"/>
                      <w:rPr>
                        <w:b/>
                        <w:color w:val="FF6600"/>
                        <w:sz w:val="28"/>
                        <w:szCs w:val="28"/>
                      </w:rPr>
                    </w:pPr>
                    <w:r w:rsidRPr="0004446B">
                      <w:rPr>
                        <w:rFonts w:ascii="Arial" w:hAnsi="Arial" w:cs="Arial"/>
                        <w:b/>
                        <w:color w:val="FF6600"/>
                        <w:sz w:val="28"/>
                        <w:szCs w:val="28"/>
                      </w:rPr>
                      <w:t>From Accenture and Microsoft</w:t>
                    </w:r>
                  </w:p>
                  <w:p w:rsidR="00FE5156" w:rsidRDefault="00FE5156" w:rsidP="00E9146C"/>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56" w:rsidRDefault="00FE5156">
    <w:pPr>
      <w:pStyle w:val="Footer"/>
    </w:pPr>
    <w:r>
      <w:rPr>
        <w:noProof/>
        <w:lang w:val="sv-SE" w:eastAsia="sv-SE"/>
      </w:rPr>
      <mc:AlternateContent>
        <mc:Choice Requires="wps">
          <w:drawing>
            <wp:anchor distT="0" distB="0" distL="114300" distR="114300" simplePos="0" relativeHeight="251662336" behindDoc="0" locked="0" layoutInCell="1" allowOverlap="1" wp14:anchorId="7C6BC256" wp14:editId="4D0B66CF">
              <wp:simplePos x="0" y="0"/>
              <wp:positionH relativeFrom="column">
                <wp:posOffset>2520315</wp:posOffset>
              </wp:positionH>
              <wp:positionV relativeFrom="paragraph">
                <wp:posOffset>584200</wp:posOffset>
              </wp:positionV>
              <wp:extent cx="3911600" cy="342900"/>
              <wp:effectExtent l="0" t="0" r="0" b="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156" w:rsidRPr="0004446B" w:rsidRDefault="00FE5156" w:rsidP="00145E1A">
                          <w:pPr>
                            <w:jc w:val="right"/>
                            <w:rPr>
                              <w:b/>
                              <w:color w:val="FF6600"/>
                              <w:sz w:val="28"/>
                              <w:szCs w:val="28"/>
                            </w:rPr>
                          </w:pPr>
                          <w:r w:rsidRPr="0004446B">
                            <w:rPr>
                              <w:rFonts w:ascii="Arial" w:hAnsi="Arial" w:cs="Arial"/>
                              <w:b/>
                              <w:color w:val="FF6600"/>
                              <w:sz w:val="28"/>
                              <w:szCs w:val="28"/>
                            </w:rPr>
                            <w:t>From Accenture and Microsoft</w:t>
                          </w:r>
                        </w:p>
                        <w:p w:rsidR="00FE5156" w:rsidRDefault="00FE5156" w:rsidP="00145E1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198.45pt;margin-top:46pt;width:3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" filled="f" stroked="f">
              <v:textbox inset=",7.2pt,,7.2pt">
                <w:txbxContent>
                  <w:p w:rsidR="00FE5156" w:rsidRPr="0004446B" w:rsidRDefault="00FE5156" w:rsidP="00145E1A">
                    <w:pPr>
                      <w:jc w:val="right"/>
                      <w:rPr>
                        <w:b/>
                        <w:color w:val="FF6600"/>
                        <w:sz w:val="28"/>
                        <w:szCs w:val="28"/>
                      </w:rPr>
                    </w:pPr>
                    <w:r w:rsidRPr="0004446B">
                      <w:rPr>
                        <w:rFonts w:ascii="Arial" w:hAnsi="Arial" w:cs="Arial"/>
                        <w:b/>
                        <w:color w:val="FF6600"/>
                        <w:sz w:val="28"/>
                        <w:szCs w:val="28"/>
                      </w:rPr>
                      <w:t>From Accenture and Microsoft</w:t>
                    </w:r>
                  </w:p>
                  <w:p w:rsidR="00FE5156" w:rsidRDefault="00FE5156" w:rsidP="00145E1A"/>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3060"/>
      <w:gridCol w:w="2250"/>
      <w:gridCol w:w="2250"/>
    </w:tblGrid>
    <w:tr w:rsidR="00FE5156">
      <w:tc>
        <w:tcPr>
          <w:tcW w:w="2790" w:type="dxa"/>
        </w:tcPr>
        <w:p w:rsidR="00FE5156" w:rsidRDefault="00FE5156" w:rsidP="0069383B">
          <w:pPr>
            <w:pStyle w:val="Footer"/>
            <w:rPr>
              <w:rFonts w:ascii="Arial" w:hAnsi="Arial" w:cs="Arial"/>
            </w:rPr>
          </w:pPr>
          <w:r>
            <w:rPr>
              <w:noProof/>
              <w:lang w:val="sv-SE" w:eastAsia="sv-SE"/>
            </w:rPr>
            <mc:AlternateContent>
              <mc:Choice Requires="wpg">
                <w:drawing>
                  <wp:anchor distT="0" distB="0" distL="114300" distR="114300" simplePos="0" relativeHeight="251677696" behindDoc="1" locked="0" layoutInCell="1" allowOverlap="1" wp14:anchorId="30CFC279" wp14:editId="2D646158">
                    <wp:simplePos x="0" y="0"/>
                    <wp:positionH relativeFrom="page">
                      <wp:posOffset>140970</wp:posOffset>
                    </wp:positionH>
                    <wp:positionV relativeFrom="paragraph">
                      <wp:posOffset>-180340</wp:posOffset>
                    </wp:positionV>
                    <wp:extent cx="6560185" cy="1270"/>
                    <wp:effectExtent l="0" t="0" r="12065" b="17780"/>
                    <wp:wrapNone/>
                    <wp:docPr id="1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185" cy="1270"/>
                              <a:chOff x="787" y="-411"/>
                              <a:chExt cx="10332" cy="2"/>
                            </a:xfrm>
                          </wpg:grpSpPr>
                          <wps:wsp>
                            <wps:cNvPr id="13" name="Freeform 19"/>
                            <wps:cNvSpPr>
                              <a:spLocks/>
                            </wps:cNvSpPr>
                            <wps:spPr bwMode="auto">
                              <a:xfrm>
                                <a:off x="787" y="-411"/>
                                <a:ext cx="10332" cy="0"/>
                              </a:xfrm>
                              <a:custGeom>
                                <a:avLst/>
                                <a:gdLst>
                                  <a:gd name="T0" fmla="*/ 0 w 10332"/>
                                  <a:gd name="T1" fmla="*/ 0 h 2"/>
                                  <a:gd name="T2" fmla="*/ 10332 w 10332"/>
                                  <a:gd name="T3" fmla="*/ 0 h 2"/>
                                  <a:gd name="T4" fmla="*/ 0 60000 65536"/>
                                  <a:gd name="T5" fmla="*/ 0 60000 65536"/>
                                </a:gdLst>
                                <a:ahLst/>
                                <a:cxnLst>
                                  <a:cxn ang="T4">
                                    <a:pos x="T0" y="T1"/>
                                  </a:cxn>
                                  <a:cxn ang="T5">
                                    <a:pos x="T2" y="T3"/>
                                  </a:cxn>
                                </a:cxnLst>
                                <a:rect l="0" t="0" r="r" b="b"/>
                                <a:pathLst>
                                  <a:path w="10332" h="2">
                                    <a:moveTo>
                                      <a:pt x="0" y="0"/>
                                    </a:moveTo>
                                    <a:lnTo>
                                      <a:pt x="10332" y="0"/>
                                    </a:lnTo>
                                  </a:path>
                                </a:pathLst>
                              </a:custGeom>
                              <a:noFill/>
                              <a:ln w="3175">
                                <a:solidFill>
                                  <a:srgbClr val="FF66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11.1pt;margin-top:-14.2pt;width:516.55pt;height:.1pt;z-index:-251638784;mso-position-horizontal-relative:page" coordorigin="787,-411" coordsize="103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">
                    <v:shape id="Freeform 19" o:spid="_x0000_s1027" style="position:absolute;left:787;top:-411;width:10332;height:0;visibility:visible;mso-wrap-style:square;v-text-anchor:top" coordsize="103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dxcIA&#10;AADbAAAADwAAAGRycy9kb3ducmV2LnhtbERPS2sCMRC+F/wPYQreara+WrZGEUGqB8G1LfQ4bKab&#10;0M1k2aTu+u+NIPQ2H99zFqve1eJMbbCeFTyPMhDEpdeWKwWfH9unVxAhImusPZOCCwVYLQcPC8y1&#10;77ig8ylWIoVwyFGBibHJpQylIYdh5BvixP341mFMsK2kbrFL4a6W4yybS4eWU4PBhjaGyt/Tn1Ng&#10;u72ZHRo+vnzZ43c9je8FzydKDR/79RuISH38F9/dO53mT+D2SzpAL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R3FwgAAANsAAAAPAAAAAAAAAAAAAAAAAJgCAABkcnMvZG93&#10;bnJldi54bWxQSwUGAAAAAAQABAD1AAAAhwMAAAAA&#10;" path="m,l10332,e" filled="f" strokecolor="#f60" strokeweight=".25pt">
                      <v:path arrowok="t" o:connecttype="custom" o:connectlocs="0,0;10332,0" o:connectangles="0,0"/>
                    </v:shape>
                    <w10:wrap anchorx="page"/>
                  </v:group>
                </w:pict>
              </mc:Fallback>
            </mc:AlternateContent>
          </w:r>
          <w:r>
            <w:rPr>
              <w:noProof/>
              <w:lang w:val="sv-SE" w:eastAsia="sv-SE"/>
            </w:rPr>
            <w:drawing>
              <wp:inline distT="0" distB="0" distL="0" distR="0" wp14:anchorId="7EF72815" wp14:editId="6AC9B9E4">
                <wp:extent cx="1549400" cy="444500"/>
                <wp:effectExtent l="25400" t="0" r="0" b="0"/>
                <wp:docPr id="195" name="Picture 195" descr="avanad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vanade_logo"/>
                        <pic:cNvPicPr>
                          <a:picLocks noChangeAspect="1" noChangeArrowheads="1"/>
                        </pic:cNvPicPr>
                      </pic:nvPicPr>
                      <pic:blipFill>
                        <a:blip r:embed="rId1"/>
                        <a:srcRect b="15584"/>
                        <a:stretch>
                          <a:fillRect/>
                        </a:stretch>
                      </pic:blipFill>
                      <pic:spPr bwMode="auto">
                        <a:xfrm>
                          <a:off x="0" y="0"/>
                          <a:ext cx="1549400" cy="444500"/>
                        </a:xfrm>
                        <a:prstGeom prst="rect">
                          <a:avLst/>
                        </a:prstGeom>
                        <a:noFill/>
                        <a:ln w="9525">
                          <a:noFill/>
                          <a:miter lim="800000"/>
                          <a:headEnd/>
                          <a:tailEnd/>
                        </a:ln>
                      </pic:spPr>
                    </pic:pic>
                  </a:graphicData>
                </a:graphic>
              </wp:inline>
            </w:drawing>
          </w:r>
        </w:p>
      </w:tc>
      <w:tc>
        <w:tcPr>
          <w:tcW w:w="3060" w:type="dxa"/>
        </w:tcPr>
        <w:p w:rsidR="00FE5156" w:rsidRPr="00193DA6" w:rsidRDefault="00FE5156" w:rsidP="0069383B">
          <w:pPr>
            <w:pStyle w:val="CopyrightSub7pt"/>
          </w:pPr>
          <w:r w:rsidRPr="00193DA6">
            <w:t>About Avanade</w:t>
          </w:r>
        </w:p>
        <w:p w:rsidR="00FE5156" w:rsidRPr="0004446B" w:rsidRDefault="00FE5156" w:rsidP="0069383B">
          <w:pPr>
            <w:spacing w:line="180" w:lineRule="atLeast"/>
            <w:rPr>
              <w:rFonts w:ascii="ArialMT" w:hAnsi="ArialMT" w:cs="ArialMT"/>
              <w:sz w:val="14"/>
              <w:szCs w:val="14"/>
            </w:rPr>
          </w:pPr>
          <w:r w:rsidRPr="00686696">
            <w:rPr>
              <w:rFonts w:ascii="ArialMT" w:hAnsi="ArialMT" w:cs="ArialMT"/>
              <w:sz w:val="14"/>
              <w:szCs w:val="14"/>
            </w:rPr>
            <w:t>Avanade provides business technology</w:t>
          </w:r>
          <w:r>
            <w:rPr>
              <w:rFonts w:ascii="ArialMT" w:hAnsi="ArialMT" w:cs="ArialMT"/>
              <w:sz w:val="14"/>
              <w:szCs w:val="14"/>
            </w:rPr>
            <w:t xml:space="preserve"> solutions and managed services that connect insight, innovation and expertise in Microsoft® technologies to help customers realize results.  Our people have helped thousands of organizations in all industries improve business agility, employee productivity and customer loyalty.  Additional information can be found at </w:t>
          </w:r>
          <w:hyperlink r:id="rId2" w:history="1">
            <w:r w:rsidRPr="00954324">
              <w:rPr>
                <w:rStyle w:val="Hyperlink"/>
                <w:rFonts w:ascii="ArialMT" w:hAnsi="ArialMT" w:cs="ArialMT"/>
                <w:sz w:val="14"/>
                <w:szCs w:val="14"/>
              </w:rPr>
              <w:t>www.avanade.com</w:t>
            </w:r>
          </w:hyperlink>
          <w:r>
            <w:rPr>
              <w:rFonts w:ascii="ArialMT" w:hAnsi="ArialMT" w:cs="ArialMT"/>
              <w:sz w:val="14"/>
              <w:szCs w:val="14"/>
            </w:rPr>
            <w:t xml:space="preserve">. </w:t>
          </w:r>
        </w:p>
        <w:p w:rsidR="00FE5156" w:rsidRDefault="00FE5156" w:rsidP="0069383B">
          <w:pPr>
            <w:pStyle w:val="CopyrightBody7pt"/>
          </w:pPr>
        </w:p>
        <w:p w:rsidR="00FE5156" w:rsidRPr="0004446B" w:rsidRDefault="00FE5156" w:rsidP="0069383B">
          <w:pPr>
            <w:pStyle w:val="CopyrightBody7pt"/>
          </w:pPr>
          <w:r>
            <w:t xml:space="preserve">©2013 </w:t>
          </w:r>
          <w:r w:rsidRPr="00193DA6">
            <w:t>Avanade Inc. All rights reserved. The Avanade name and logo are registered trademarks in the US and other countries.</w:t>
          </w:r>
        </w:p>
        <w:p w:rsidR="00FE5156" w:rsidRDefault="00FE5156" w:rsidP="0069383B">
          <w:pPr>
            <w:pStyle w:val="Footer"/>
            <w:rPr>
              <w:rFonts w:ascii="Arial" w:hAnsi="Arial" w:cs="Arial"/>
            </w:rPr>
          </w:pPr>
        </w:p>
      </w:tc>
      <w:tc>
        <w:tcPr>
          <w:tcW w:w="2250" w:type="dxa"/>
        </w:tcPr>
        <w:p w:rsidR="00FE5156" w:rsidRPr="00465F53" w:rsidRDefault="00FE5156" w:rsidP="0069383B">
          <w:pPr>
            <w:pStyle w:val="CopyrightSub7pt"/>
          </w:pPr>
          <w:r>
            <w:t>North America</w:t>
          </w:r>
        </w:p>
        <w:p w:rsidR="00FE5156" w:rsidRPr="00465F53" w:rsidRDefault="00FE5156" w:rsidP="0069383B">
          <w:pPr>
            <w:pStyle w:val="CopyrightBody7pt"/>
          </w:pPr>
          <w:r w:rsidRPr="00465F53">
            <w:t>Seattle</w:t>
          </w:r>
        </w:p>
        <w:p w:rsidR="00FE5156" w:rsidRPr="00465F53" w:rsidRDefault="00FE5156" w:rsidP="0069383B">
          <w:pPr>
            <w:pStyle w:val="CopyrightBody7pt"/>
          </w:pPr>
          <w:r w:rsidRPr="00465F53">
            <w:t>Phone +1 206 239 5600</w:t>
          </w:r>
        </w:p>
        <w:p w:rsidR="00FE5156" w:rsidRPr="00465F53" w:rsidRDefault="00FE5156" w:rsidP="0069383B">
          <w:pPr>
            <w:pStyle w:val="CopyrightBody7pt"/>
          </w:pPr>
          <w:r w:rsidRPr="00465F53">
            <w:t>America@avanade.com</w:t>
          </w:r>
        </w:p>
        <w:p w:rsidR="00FE5156" w:rsidRDefault="00FE5156" w:rsidP="0069383B">
          <w:pPr>
            <w:pStyle w:val="CopyrightSub7pt"/>
          </w:pPr>
        </w:p>
        <w:p w:rsidR="00FE5156" w:rsidRPr="00465F53" w:rsidRDefault="00FE5156" w:rsidP="0069383B">
          <w:pPr>
            <w:pStyle w:val="CopyrightSub7pt"/>
          </w:pPr>
          <w:r>
            <w:t>South America</w:t>
          </w:r>
        </w:p>
        <w:p w:rsidR="00FE5156" w:rsidRPr="00465F53" w:rsidRDefault="00FE5156" w:rsidP="0069383B">
          <w:pPr>
            <w:pStyle w:val="CopyrightBody7pt"/>
          </w:pPr>
          <w:r>
            <w:t>Sao Paulo</w:t>
          </w:r>
        </w:p>
        <w:p w:rsidR="00FE5156" w:rsidRPr="00465F53" w:rsidRDefault="00FE5156" w:rsidP="0069383B">
          <w:pPr>
            <w:pStyle w:val="CopyrightBody7pt"/>
          </w:pPr>
          <w:r w:rsidRPr="00465F53">
            <w:t>Phone +</w:t>
          </w:r>
          <w:r>
            <w:t>55 (11) 5188 3000</w:t>
          </w:r>
        </w:p>
        <w:p w:rsidR="00FE5156" w:rsidRDefault="0044416D" w:rsidP="0069383B">
          <w:pPr>
            <w:pStyle w:val="CopyrightBody7pt"/>
          </w:pPr>
          <w:hyperlink r:id="rId3" w:history="1">
            <w:r w:rsidR="00FE5156" w:rsidRPr="00954324">
              <w:rPr>
                <w:rStyle w:val="Hyperlink"/>
              </w:rPr>
              <w:t>latinamerica@avanade.com</w:t>
            </w:r>
          </w:hyperlink>
        </w:p>
        <w:p w:rsidR="00FE5156" w:rsidRDefault="00FE5156" w:rsidP="0069383B">
          <w:pPr>
            <w:pStyle w:val="CopyrightBody7pt"/>
          </w:pPr>
        </w:p>
        <w:p w:rsidR="00FE5156" w:rsidRDefault="00FE5156" w:rsidP="0069383B">
          <w:pPr>
            <w:pStyle w:val="CopyrightSub7pt"/>
          </w:pPr>
          <w:r>
            <w:t>Africa</w:t>
          </w:r>
        </w:p>
        <w:p w:rsidR="00FE5156" w:rsidRDefault="00FE5156" w:rsidP="0069383B">
          <w:pPr>
            <w:pStyle w:val="CopyrightBody7pt"/>
          </w:pPr>
          <w:r>
            <w:t>Pretoria</w:t>
          </w:r>
        </w:p>
        <w:p w:rsidR="00FE5156" w:rsidRDefault="00FE5156" w:rsidP="0069383B">
          <w:pPr>
            <w:pStyle w:val="CopyrightBody7pt"/>
          </w:pPr>
          <w:r>
            <w:t>P</w:t>
          </w:r>
          <w:r w:rsidRPr="00465F53">
            <w:t>hone +</w:t>
          </w:r>
          <w:r>
            <w:t>27 12 622 4400</w:t>
          </w:r>
        </w:p>
        <w:p w:rsidR="00FE5156" w:rsidRPr="003A42D5" w:rsidRDefault="0044416D" w:rsidP="0069383B">
          <w:pPr>
            <w:suppressAutoHyphens/>
            <w:autoSpaceDE w:val="0"/>
            <w:autoSpaceDN w:val="0"/>
            <w:adjustRightInd w:val="0"/>
            <w:spacing w:line="180" w:lineRule="atLeast"/>
            <w:textAlignment w:val="center"/>
            <w:rPr>
              <w:rFonts w:eastAsia="Arial" w:cs="TheSansLight-Plain"/>
              <w:color w:val="000000"/>
              <w:sz w:val="14"/>
              <w:szCs w:val="14"/>
            </w:rPr>
          </w:pPr>
          <w:hyperlink r:id="rId4" w:history="1">
            <w:r w:rsidR="00FE5156" w:rsidRPr="003A42D5">
              <w:rPr>
                <w:rStyle w:val="Hyperlink"/>
                <w:sz w:val="14"/>
                <w:szCs w:val="14"/>
              </w:rPr>
              <w:t>SouthAfrica@avanade.com</w:t>
            </w:r>
          </w:hyperlink>
        </w:p>
        <w:p w:rsidR="00FE5156" w:rsidRDefault="00FE5156" w:rsidP="0069383B">
          <w:pPr>
            <w:pStyle w:val="Footer"/>
            <w:rPr>
              <w:rFonts w:ascii="Arial" w:hAnsi="Arial" w:cs="Arial"/>
            </w:rPr>
          </w:pPr>
        </w:p>
      </w:tc>
      <w:tc>
        <w:tcPr>
          <w:tcW w:w="2250" w:type="dxa"/>
        </w:tcPr>
        <w:p w:rsidR="00FE5156" w:rsidRPr="00465F53" w:rsidRDefault="00FE5156" w:rsidP="0069383B">
          <w:pPr>
            <w:pStyle w:val="CopyrightSub7pt"/>
          </w:pPr>
          <w:r w:rsidRPr="00465F53">
            <w:t>Asia-</w:t>
          </w:r>
          <w:r>
            <w:t xml:space="preserve"> </w:t>
          </w:r>
          <w:r w:rsidRPr="00465F53">
            <w:t>Paciﬁc</w:t>
          </w:r>
        </w:p>
        <w:p w:rsidR="00FE5156" w:rsidRPr="00465F53" w:rsidRDefault="00FE5156" w:rsidP="0069383B">
          <w:pPr>
            <w:pStyle w:val="CopyrightBody7pt"/>
          </w:pPr>
          <w:r>
            <w:t>Singapore</w:t>
          </w:r>
        </w:p>
        <w:p w:rsidR="00FE5156" w:rsidRPr="00465F53" w:rsidRDefault="00FE5156" w:rsidP="0069383B">
          <w:pPr>
            <w:pStyle w:val="CopyrightBody7pt"/>
          </w:pPr>
          <w:r w:rsidRPr="00465F53">
            <w:t>Phone +</w:t>
          </w:r>
          <w:r>
            <w:t>65 6592 2133</w:t>
          </w:r>
        </w:p>
        <w:p w:rsidR="00FE5156" w:rsidRDefault="0044416D" w:rsidP="0069383B">
          <w:pPr>
            <w:pStyle w:val="CopyrightBody7pt"/>
          </w:pPr>
          <w:hyperlink r:id="rId5" w:history="1">
            <w:r w:rsidR="00FE5156" w:rsidRPr="00E93F21">
              <w:rPr>
                <w:rStyle w:val="Hyperlink"/>
              </w:rPr>
              <w:t>AsiaPac@avanade.com</w:t>
            </w:r>
          </w:hyperlink>
        </w:p>
        <w:p w:rsidR="00FE5156" w:rsidRDefault="00FE5156" w:rsidP="0069383B">
          <w:pPr>
            <w:pStyle w:val="CopyrightBody7pt"/>
          </w:pPr>
        </w:p>
        <w:p w:rsidR="00FE5156" w:rsidRPr="00465F53" w:rsidRDefault="00FE5156" w:rsidP="0069383B">
          <w:pPr>
            <w:pStyle w:val="CopyrightSub7pt"/>
          </w:pPr>
          <w:r w:rsidRPr="00465F53">
            <w:t>Europe</w:t>
          </w:r>
        </w:p>
        <w:p w:rsidR="00FE5156" w:rsidRPr="00465F53" w:rsidRDefault="00FE5156" w:rsidP="0069383B">
          <w:pPr>
            <w:pStyle w:val="CopyrightBody7pt"/>
          </w:pPr>
          <w:r w:rsidRPr="00465F53">
            <w:t>London</w:t>
          </w:r>
        </w:p>
        <w:p w:rsidR="00FE5156" w:rsidRPr="00465F53" w:rsidRDefault="00FE5156" w:rsidP="0069383B">
          <w:pPr>
            <w:pStyle w:val="CopyrightBody7pt"/>
          </w:pPr>
          <w:r w:rsidRPr="00465F53">
            <w:t>Phone +44 0 20 7025 1000</w:t>
          </w:r>
        </w:p>
        <w:p w:rsidR="00FE5156" w:rsidRPr="000267E4" w:rsidRDefault="0044416D" w:rsidP="0069383B">
          <w:pPr>
            <w:pStyle w:val="CopyrightBody7pt"/>
          </w:pPr>
          <w:hyperlink r:id="rId6" w:history="1">
            <w:r w:rsidR="00FE5156" w:rsidRPr="00954324">
              <w:rPr>
                <w:rStyle w:val="Hyperlink"/>
              </w:rPr>
              <w:t>Europe@avanade.com</w:t>
            </w:r>
          </w:hyperlink>
        </w:p>
      </w:tc>
    </w:tr>
  </w:tbl>
  <w:p w:rsidR="00FE5156" w:rsidRPr="0069383B" w:rsidRDefault="00FE5156" w:rsidP="00693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6D" w:rsidRDefault="0044416D" w:rsidP="00E42596">
      <w:r>
        <w:separator/>
      </w:r>
    </w:p>
  </w:footnote>
  <w:footnote w:type="continuationSeparator" w:id="0">
    <w:p w:rsidR="0044416D" w:rsidRDefault="0044416D" w:rsidP="00E42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56" w:rsidRDefault="00FE5156">
    <w:pPr>
      <w:pStyle w:val="Header"/>
    </w:pPr>
    <w:r>
      <w:rPr>
        <w:noProof/>
        <w:lang w:val="sv-SE" w:eastAsia="sv-SE"/>
      </w:rPr>
      <mc:AlternateContent>
        <mc:Choice Requires="wps">
          <w:drawing>
            <wp:anchor distT="0" distB="0" distL="114300" distR="114300" simplePos="0" relativeHeight="251672576" behindDoc="0" locked="0" layoutInCell="1" allowOverlap="1" wp14:anchorId="2F17F0D2" wp14:editId="447E7A1C">
              <wp:simplePos x="0" y="0"/>
              <wp:positionH relativeFrom="column">
                <wp:posOffset>43815</wp:posOffset>
              </wp:positionH>
              <wp:positionV relativeFrom="paragraph">
                <wp:posOffset>154940</wp:posOffset>
              </wp:positionV>
              <wp:extent cx="4114800" cy="5715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571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FE5156" w:rsidRPr="003B264B" w:rsidRDefault="00FE5156" w:rsidP="00E9146C">
                          <w:pPr>
                            <w:rPr>
                              <w:rFonts w:ascii="Arial" w:hAnsi="Arial" w:cs="Arial"/>
                              <w:b/>
                              <w:color w:val="FF6600"/>
                              <w:sz w:val="48"/>
                              <w:szCs w:val="48"/>
                            </w:rPr>
                          </w:pPr>
                          <w:r w:rsidRPr="003B264B">
                            <w:rPr>
                              <w:rFonts w:ascii="Arial" w:hAnsi="Arial" w:cs="Arial"/>
                              <w:b/>
                              <w:color w:val="FF6600"/>
                              <w:sz w:val="48"/>
                              <w:szCs w:val="48"/>
                            </w:rPr>
                            <w:t>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2" type="#_x0000_t202" style="position:absolute;margin-left:3.45pt;margin-top:12.2pt;width:324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" filled="f" stroked="f">
              <v:path arrowok="t"/>
              <v:textbox>
                <w:txbxContent>
                  <w:p w:rsidR="00FE5156" w:rsidRPr="003B264B" w:rsidRDefault="00FE5156" w:rsidP="00E9146C">
                    <w:pPr>
                      <w:rPr>
                        <w:rFonts w:ascii="Arial" w:hAnsi="Arial" w:cs="Arial"/>
                        <w:b/>
                        <w:color w:val="FF6600"/>
                        <w:sz w:val="48"/>
                        <w:szCs w:val="48"/>
                      </w:rPr>
                    </w:pPr>
                    <w:r w:rsidRPr="003B264B">
                      <w:rPr>
                        <w:rFonts w:ascii="Arial" w:hAnsi="Arial" w:cs="Arial"/>
                        <w:b/>
                        <w:color w:val="FF6600"/>
                        <w:sz w:val="48"/>
                        <w:szCs w:val="48"/>
                      </w:rPr>
                      <w:t>Case Study</w:t>
                    </w:r>
                  </w:p>
                </w:txbxContent>
              </v:textbox>
            </v:shape>
          </w:pict>
        </mc:Fallback>
      </mc:AlternateContent>
    </w:r>
  </w:p>
  <w:p w:rsidR="00FE5156" w:rsidRDefault="00FE51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56" w:rsidRDefault="00FE5156">
    <w:pPr>
      <w:pStyle w:val="Header"/>
    </w:pPr>
    <w:r>
      <w:rPr>
        <w:noProof/>
        <w:lang w:val="sv-SE" w:eastAsia="sv-SE"/>
      </w:rPr>
      <mc:AlternateContent>
        <mc:Choice Requires="wps">
          <w:drawing>
            <wp:anchor distT="0" distB="0" distL="114300" distR="114300" simplePos="0" relativeHeight="251659264" behindDoc="0" locked="0" layoutInCell="1" allowOverlap="1" wp14:anchorId="3EBAB291" wp14:editId="1B613CF2">
              <wp:simplePos x="0" y="0"/>
              <wp:positionH relativeFrom="column">
                <wp:posOffset>-101296</wp:posOffset>
              </wp:positionH>
              <wp:positionV relativeFrom="paragraph">
                <wp:posOffset>2540</wp:posOffset>
              </wp:positionV>
              <wp:extent cx="4114800" cy="5715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5715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FE5156" w:rsidRPr="003B264B" w:rsidRDefault="00FE5156">
                          <w:pPr>
                            <w:rPr>
                              <w:rFonts w:ascii="Arial" w:hAnsi="Arial" w:cs="Arial"/>
                              <w:b/>
                              <w:color w:val="FF6600"/>
                              <w:sz w:val="48"/>
                              <w:szCs w:val="48"/>
                            </w:rPr>
                          </w:pPr>
                          <w:r w:rsidRPr="003B264B">
                            <w:rPr>
                              <w:rFonts w:ascii="Arial" w:hAnsi="Arial" w:cs="Arial"/>
                              <w:b/>
                              <w:color w:val="FF6600"/>
                              <w:sz w:val="48"/>
                              <w:szCs w:val="48"/>
                            </w:rPr>
                            <w:t>Case Study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8pt;margin-top:.2pt;width:32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" filled="f" stroked="f">
              <v:path arrowok="t"/>
              <v:textbox>
                <w:txbxContent>
                  <w:p w:rsidR="00FE5156" w:rsidRPr="003B264B" w:rsidRDefault="00FE5156">
                    <w:pPr>
                      <w:rPr>
                        <w:rFonts w:ascii="Arial" w:hAnsi="Arial" w:cs="Arial"/>
                        <w:b/>
                        <w:color w:val="FF6600"/>
                        <w:sz w:val="48"/>
                        <w:szCs w:val="48"/>
                      </w:rPr>
                    </w:pPr>
                    <w:r w:rsidRPr="003B264B">
                      <w:rPr>
                        <w:rFonts w:ascii="Arial" w:hAnsi="Arial" w:cs="Arial"/>
                        <w:b/>
                        <w:color w:val="FF6600"/>
                        <w:sz w:val="48"/>
                        <w:szCs w:val="48"/>
                      </w:rPr>
                      <w:t>Case Study</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156" w:rsidRPr="0069383B" w:rsidRDefault="00FE5156" w:rsidP="00693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3E31"/>
    <w:multiLevelType w:val="hybridMultilevel"/>
    <w:tmpl w:val="533A6356"/>
    <w:lvl w:ilvl="0" w:tplc="3E2ED146">
      <w:start w:val="1"/>
      <w:numFmt w:val="bullet"/>
      <w:lvlText w:val="•"/>
      <w:lvlJc w:val="left"/>
      <w:pPr>
        <w:tabs>
          <w:tab w:val="num" w:pos="720"/>
        </w:tabs>
        <w:ind w:left="720" w:hanging="360"/>
      </w:pPr>
      <w:rPr>
        <w:rFonts w:ascii="Arial" w:hAnsi="Arial" w:hint="default"/>
      </w:rPr>
    </w:lvl>
    <w:lvl w:ilvl="1" w:tplc="08B8EDF0" w:tentative="1">
      <w:start w:val="1"/>
      <w:numFmt w:val="bullet"/>
      <w:lvlText w:val="•"/>
      <w:lvlJc w:val="left"/>
      <w:pPr>
        <w:tabs>
          <w:tab w:val="num" w:pos="1440"/>
        </w:tabs>
        <w:ind w:left="1440" w:hanging="360"/>
      </w:pPr>
      <w:rPr>
        <w:rFonts w:ascii="Arial" w:hAnsi="Arial" w:hint="default"/>
      </w:rPr>
    </w:lvl>
    <w:lvl w:ilvl="2" w:tplc="AF2CB054" w:tentative="1">
      <w:start w:val="1"/>
      <w:numFmt w:val="bullet"/>
      <w:lvlText w:val="•"/>
      <w:lvlJc w:val="left"/>
      <w:pPr>
        <w:tabs>
          <w:tab w:val="num" w:pos="2160"/>
        </w:tabs>
        <w:ind w:left="2160" w:hanging="360"/>
      </w:pPr>
      <w:rPr>
        <w:rFonts w:ascii="Arial" w:hAnsi="Arial" w:hint="default"/>
      </w:rPr>
    </w:lvl>
    <w:lvl w:ilvl="3" w:tplc="1080445A" w:tentative="1">
      <w:start w:val="1"/>
      <w:numFmt w:val="bullet"/>
      <w:lvlText w:val="•"/>
      <w:lvlJc w:val="left"/>
      <w:pPr>
        <w:tabs>
          <w:tab w:val="num" w:pos="2880"/>
        </w:tabs>
        <w:ind w:left="2880" w:hanging="360"/>
      </w:pPr>
      <w:rPr>
        <w:rFonts w:ascii="Arial" w:hAnsi="Arial" w:hint="default"/>
      </w:rPr>
    </w:lvl>
    <w:lvl w:ilvl="4" w:tplc="BCDA7F6A" w:tentative="1">
      <w:start w:val="1"/>
      <w:numFmt w:val="bullet"/>
      <w:lvlText w:val="•"/>
      <w:lvlJc w:val="left"/>
      <w:pPr>
        <w:tabs>
          <w:tab w:val="num" w:pos="3600"/>
        </w:tabs>
        <w:ind w:left="3600" w:hanging="360"/>
      </w:pPr>
      <w:rPr>
        <w:rFonts w:ascii="Arial" w:hAnsi="Arial" w:hint="default"/>
      </w:rPr>
    </w:lvl>
    <w:lvl w:ilvl="5" w:tplc="65F8357E" w:tentative="1">
      <w:start w:val="1"/>
      <w:numFmt w:val="bullet"/>
      <w:lvlText w:val="•"/>
      <w:lvlJc w:val="left"/>
      <w:pPr>
        <w:tabs>
          <w:tab w:val="num" w:pos="4320"/>
        </w:tabs>
        <w:ind w:left="4320" w:hanging="360"/>
      </w:pPr>
      <w:rPr>
        <w:rFonts w:ascii="Arial" w:hAnsi="Arial" w:hint="default"/>
      </w:rPr>
    </w:lvl>
    <w:lvl w:ilvl="6" w:tplc="98240A10" w:tentative="1">
      <w:start w:val="1"/>
      <w:numFmt w:val="bullet"/>
      <w:lvlText w:val="•"/>
      <w:lvlJc w:val="left"/>
      <w:pPr>
        <w:tabs>
          <w:tab w:val="num" w:pos="5040"/>
        </w:tabs>
        <w:ind w:left="5040" w:hanging="360"/>
      </w:pPr>
      <w:rPr>
        <w:rFonts w:ascii="Arial" w:hAnsi="Arial" w:hint="default"/>
      </w:rPr>
    </w:lvl>
    <w:lvl w:ilvl="7" w:tplc="5C12A684" w:tentative="1">
      <w:start w:val="1"/>
      <w:numFmt w:val="bullet"/>
      <w:lvlText w:val="•"/>
      <w:lvlJc w:val="left"/>
      <w:pPr>
        <w:tabs>
          <w:tab w:val="num" w:pos="5760"/>
        </w:tabs>
        <w:ind w:left="5760" w:hanging="360"/>
      </w:pPr>
      <w:rPr>
        <w:rFonts w:ascii="Arial" w:hAnsi="Arial" w:hint="default"/>
      </w:rPr>
    </w:lvl>
    <w:lvl w:ilvl="8" w:tplc="B018064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596"/>
    <w:rsid w:val="00002A6F"/>
    <w:rsid w:val="000111A8"/>
    <w:rsid w:val="00015055"/>
    <w:rsid w:val="000267E4"/>
    <w:rsid w:val="00035B26"/>
    <w:rsid w:val="00051EA5"/>
    <w:rsid w:val="0005401F"/>
    <w:rsid w:val="00061E9D"/>
    <w:rsid w:val="0007315E"/>
    <w:rsid w:val="000920D8"/>
    <w:rsid w:val="00092462"/>
    <w:rsid w:val="000A1298"/>
    <w:rsid w:val="000A7209"/>
    <w:rsid w:val="000B37CB"/>
    <w:rsid w:val="000D5AFB"/>
    <w:rsid w:val="00111039"/>
    <w:rsid w:val="00121FA3"/>
    <w:rsid w:val="001253BC"/>
    <w:rsid w:val="00145E1A"/>
    <w:rsid w:val="00170DE1"/>
    <w:rsid w:val="00191925"/>
    <w:rsid w:val="001A6599"/>
    <w:rsid w:val="001A70F4"/>
    <w:rsid w:val="001B12CC"/>
    <w:rsid w:val="001C0BD2"/>
    <w:rsid w:val="001C20B6"/>
    <w:rsid w:val="001F43A4"/>
    <w:rsid w:val="00231380"/>
    <w:rsid w:val="00234ADD"/>
    <w:rsid w:val="00241C62"/>
    <w:rsid w:val="002718F6"/>
    <w:rsid w:val="002E62A9"/>
    <w:rsid w:val="002F6FCC"/>
    <w:rsid w:val="00310758"/>
    <w:rsid w:val="00311403"/>
    <w:rsid w:val="00324909"/>
    <w:rsid w:val="00375ED9"/>
    <w:rsid w:val="003A2A7E"/>
    <w:rsid w:val="003B10FD"/>
    <w:rsid w:val="003B264B"/>
    <w:rsid w:val="003E3562"/>
    <w:rsid w:val="00425AC1"/>
    <w:rsid w:val="00432F6A"/>
    <w:rsid w:val="00434F2E"/>
    <w:rsid w:val="0044001D"/>
    <w:rsid w:val="0044416D"/>
    <w:rsid w:val="00444ACD"/>
    <w:rsid w:val="0045760F"/>
    <w:rsid w:val="0047205F"/>
    <w:rsid w:val="004E13DC"/>
    <w:rsid w:val="004E5494"/>
    <w:rsid w:val="00500604"/>
    <w:rsid w:val="00594251"/>
    <w:rsid w:val="00597120"/>
    <w:rsid w:val="005A2D5D"/>
    <w:rsid w:val="005D6038"/>
    <w:rsid w:val="0060118E"/>
    <w:rsid w:val="00605490"/>
    <w:rsid w:val="00615AB2"/>
    <w:rsid w:val="00640DFC"/>
    <w:rsid w:val="00661FC5"/>
    <w:rsid w:val="00667496"/>
    <w:rsid w:val="00692BC9"/>
    <w:rsid w:val="0069383B"/>
    <w:rsid w:val="006B4270"/>
    <w:rsid w:val="006C2D5A"/>
    <w:rsid w:val="006D6184"/>
    <w:rsid w:val="006F5011"/>
    <w:rsid w:val="00720062"/>
    <w:rsid w:val="00742592"/>
    <w:rsid w:val="0075261A"/>
    <w:rsid w:val="00756E69"/>
    <w:rsid w:val="007600E3"/>
    <w:rsid w:val="00787075"/>
    <w:rsid w:val="007D7A5C"/>
    <w:rsid w:val="007F2989"/>
    <w:rsid w:val="0082650A"/>
    <w:rsid w:val="00827683"/>
    <w:rsid w:val="008314F7"/>
    <w:rsid w:val="00856D66"/>
    <w:rsid w:val="00884871"/>
    <w:rsid w:val="008D386B"/>
    <w:rsid w:val="008F7006"/>
    <w:rsid w:val="00964423"/>
    <w:rsid w:val="009770D2"/>
    <w:rsid w:val="009B5E21"/>
    <w:rsid w:val="009C387D"/>
    <w:rsid w:val="009D56A2"/>
    <w:rsid w:val="009D755D"/>
    <w:rsid w:val="00A22803"/>
    <w:rsid w:val="00A70C5C"/>
    <w:rsid w:val="00A72609"/>
    <w:rsid w:val="00A87B90"/>
    <w:rsid w:val="00AA2425"/>
    <w:rsid w:val="00AC3ABF"/>
    <w:rsid w:val="00AD1942"/>
    <w:rsid w:val="00AD2C2C"/>
    <w:rsid w:val="00AE0BFE"/>
    <w:rsid w:val="00AE6000"/>
    <w:rsid w:val="00B17C28"/>
    <w:rsid w:val="00B247CF"/>
    <w:rsid w:val="00B33EA4"/>
    <w:rsid w:val="00B45296"/>
    <w:rsid w:val="00B57965"/>
    <w:rsid w:val="00BA676A"/>
    <w:rsid w:val="00C05368"/>
    <w:rsid w:val="00C25248"/>
    <w:rsid w:val="00C544DF"/>
    <w:rsid w:val="00C849CC"/>
    <w:rsid w:val="00C86939"/>
    <w:rsid w:val="00C93B66"/>
    <w:rsid w:val="00CC7903"/>
    <w:rsid w:val="00CD46ED"/>
    <w:rsid w:val="00CF0412"/>
    <w:rsid w:val="00CF3E31"/>
    <w:rsid w:val="00D10991"/>
    <w:rsid w:val="00D12A51"/>
    <w:rsid w:val="00D4224B"/>
    <w:rsid w:val="00DB623F"/>
    <w:rsid w:val="00DD4BC4"/>
    <w:rsid w:val="00DF4ADB"/>
    <w:rsid w:val="00E11EC0"/>
    <w:rsid w:val="00E40F67"/>
    <w:rsid w:val="00E42596"/>
    <w:rsid w:val="00E75776"/>
    <w:rsid w:val="00E90B5A"/>
    <w:rsid w:val="00E9146C"/>
    <w:rsid w:val="00EA4ADE"/>
    <w:rsid w:val="00EC7EB1"/>
    <w:rsid w:val="00F0067E"/>
    <w:rsid w:val="00F11B7E"/>
    <w:rsid w:val="00F12F02"/>
    <w:rsid w:val="00F2728F"/>
    <w:rsid w:val="00F27DBA"/>
    <w:rsid w:val="00F531B5"/>
    <w:rsid w:val="00F74776"/>
    <w:rsid w:val="00FC4420"/>
    <w:rsid w:val="00FD650A"/>
    <w:rsid w:val="00FE5156"/>
    <w:rsid w:val="00FE6997"/>
    <w:rsid w:val="00FF67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67">
    <w:lsdException w:name="footer" w:uiPriority="99"/>
    <w:lsdException w:name="Normal (Web)" w:uiPriority="99"/>
  </w:latentStyles>
  <w:style w:type="paragraph" w:default="1" w:styleId="Normal">
    <w:name w:val="Normal"/>
    <w:qFormat/>
    <w:rsid w:val="00444AC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596"/>
    <w:pPr>
      <w:tabs>
        <w:tab w:val="center" w:pos="4320"/>
        <w:tab w:val="right" w:pos="8640"/>
      </w:tabs>
    </w:pPr>
  </w:style>
  <w:style w:type="character" w:customStyle="1" w:styleId="HeaderChar">
    <w:name w:val="Header Char"/>
    <w:basedOn w:val="DefaultParagraphFont"/>
    <w:link w:val="Header"/>
    <w:uiPriority w:val="99"/>
    <w:rsid w:val="00E42596"/>
    <w:rPr>
      <w:sz w:val="24"/>
      <w:lang w:eastAsia="en-US"/>
    </w:rPr>
  </w:style>
  <w:style w:type="paragraph" w:styleId="Footer">
    <w:name w:val="footer"/>
    <w:basedOn w:val="Normal"/>
    <w:link w:val="FooterChar"/>
    <w:uiPriority w:val="99"/>
    <w:unhideWhenUsed/>
    <w:rsid w:val="00E42596"/>
    <w:pPr>
      <w:tabs>
        <w:tab w:val="center" w:pos="4320"/>
        <w:tab w:val="right" w:pos="8640"/>
      </w:tabs>
    </w:pPr>
  </w:style>
  <w:style w:type="character" w:customStyle="1" w:styleId="FooterChar">
    <w:name w:val="Footer Char"/>
    <w:basedOn w:val="DefaultParagraphFont"/>
    <w:link w:val="Footer"/>
    <w:uiPriority w:val="99"/>
    <w:rsid w:val="00E42596"/>
    <w:rPr>
      <w:sz w:val="24"/>
      <w:lang w:eastAsia="en-US"/>
    </w:rPr>
  </w:style>
  <w:style w:type="paragraph" w:styleId="BalloonText">
    <w:name w:val="Balloon Text"/>
    <w:basedOn w:val="Normal"/>
    <w:link w:val="BalloonTextChar"/>
    <w:uiPriority w:val="99"/>
    <w:semiHidden/>
    <w:unhideWhenUsed/>
    <w:rsid w:val="00E425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596"/>
    <w:rPr>
      <w:rFonts w:ascii="Lucida Grande" w:hAnsi="Lucida Grande" w:cs="Lucida Grande"/>
      <w:sz w:val="18"/>
      <w:szCs w:val="18"/>
      <w:lang w:eastAsia="en-US"/>
    </w:rPr>
  </w:style>
  <w:style w:type="table" w:styleId="TableGrid">
    <w:name w:val="Table Grid"/>
    <w:basedOn w:val="TableNormal"/>
    <w:uiPriority w:val="59"/>
    <w:rsid w:val="00F27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2728F"/>
    <w:rPr>
      <w:color w:val="0000FF"/>
      <w:u w:val="single"/>
    </w:rPr>
  </w:style>
  <w:style w:type="paragraph" w:customStyle="1" w:styleId="CopyrightBody7pt">
    <w:name w:val="Copyright_Body_7pt"/>
    <w:basedOn w:val="Normal"/>
    <w:uiPriority w:val="99"/>
    <w:rsid w:val="00F2728F"/>
    <w:pPr>
      <w:suppressAutoHyphens/>
      <w:autoSpaceDE w:val="0"/>
      <w:autoSpaceDN w:val="0"/>
      <w:adjustRightInd w:val="0"/>
      <w:spacing w:line="180" w:lineRule="atLeast"/>
      <w:textAlignment w:val="center"/>
    </w:pPr>
    <w:rPr>
      <w:rFonts w:ascii="Arial" w:eastAsia="Times New Roman" w:hAnsi="Arial" w:cs="TheSansLight-Plain"/>
      <w:color w:val="000000"/>
      <w:sz w:val="14"/>
      <w:szCs w:val="14"/>
    </w:rPr>
  </w:style>
  <w:style w:type="paragraph" w:customStyle="1" w:styleId="CopyrightSub7pt">
    <w:name w:val="Copyright_Sub_7pt"/>
    <w:basedOn w:val="Normal"/>
    <w:uiPriority w:val="99"/>
    <w:rsid w:val="00F2728F"/>
    <w:pPr>
      <w:suppressAutoHyphens/>
      <w:autoSpaceDE w:val="0"/>
      <w:autoSpaceDN w:val="0"/>
      <w:adjustRightInd w:val="0"/>
      <w:spacing w:line="180" w:lineRule="atLeast"/>
      <w:textAlignment w:val="center"/>
    </w:pPr>
    <w:rPr>
      <w:rFonts w:ascii="Arial" w:eastAsia="Times New Roman" w:hAnsi="Arial" w:cs="TheSansSemiBold-Plain"/>
      <w:b/>
      <w:bCs/>
      <w:color w:val="FF590C"/>
      <w:sz w:val="14"/>
      <w:szCs w:val="14"/>
    </w:rPr>
  </w:style>
  <w:style w:type="paragraph" w:customStyle="1" w:styleId="Pa2">
    <w:name w:val="Pa2"/>
    <w:basedOn w:val="Normal"/>
    <w:next w:val="Normal"/>
    <w:uiPriority w:val="99"/>
    <w:rsid w:val="00BA676A"/>
    <w:pPr>
      <w:widowControl w:val="0"/>
      <w:autoSpaceDE w:val="0"/>
      <w:autoSpaceDN w:val="0"/>
      <w:adjustRightInd w:val="0"/>
      <w:spacing w:line="721" w:lineRule="atLeast"/>
    </w:pPr>
    <w:rPr>
      <w:rFonts w:ascii="The Sans Semi Bold" w:hAnsi="The Sans Semi Bold"/>
      <w:lang w:eastAsia="ja-JP"/>
    </w:rPr>
  </w:style>
  <w:style w:type="character" w:customStyle="1" w:styleId="A3">
    <w:name w:val="A3"/>
    <w:uiPriority w:val="99"/>
    <w:rsid w:val="00BA676A"/>
    <w:rPr>
      <w:rFonts w:cs="The Sans Semi Bold"/>
      <w:b/>
      <w:bCs/>
      <w:color w:val="F47928"/>
      <w:sz w:val="60"/>
      <w:szCs w:val="60"/>
    </w:rPr>
  </w:style>
  <w:style w:type="paragraph" w:customStyle="1" w:styleId="Pa3">
    <w:name w:val="Pa3"/>
    <w:basedOn w:val="Normal"/>
    <w:next w:val="Normal"/>
    <w:uiPriority w:val="99"/>
    <w:rsid w:val="00BA676A"/>
    <w:pPr>
      <w:widowControl w:val="0"/>
      <w:autoSpaceDE w:val="0"/>
      <w:autoSpaceDN w:val="0"/>
      <w:adjustRightInd w:val="0"/>
      <w:spacing w:line="181" w:lineRule="atLeast"/>
    </w:pPr>
    <w:rPr>
      <w:rFonts w:ascii="The Sans Semi Bold" w:hAnsi="The Sans Semi Bold"/>
      <w:lang w:eastAsia="ja-JP"/>
    </w:rPr>
  </w:style>
  <w:style w:type="character" w:customStyle="1" w:styleId="A4">
    <w:name w:val="A4"/>
    <w:uiPriority w:val="99"/>
    <w:rsid w:val="00BA676A"/>
    <w:rPr>
      <w:rFonts w:cs="The Sans Semi Bold"/>
      <w:b/>
      <w:bCs/>
      <w:color w:val="F47928"/>
      <w:sz w:val="20"/>
      <w:szCs w:val="20"/>
    </w:rPr>
  </w:style>
  <w:style w:type="paragraph" w:styleId="NormalWeb">
    <w:name w:val="Normal (Web)"/>
    <w:basedOn w:val="Normal"/>
    <w:uiPriority w:val="99"/>
    <w:rsid w:val="00C849CC"/>
    <w:pPr>
      <w:spacing w:beforeLines="1" w:afterLines="1"/>
    </w:pPr>
    <w:rPr>
      <w:rFonts w:ascii="Times" w:hAnsi="Times"/>
      <w:sz w:val="20"/>
      <w:lang w:val="sv-SE" w:eastAsia="sv-SE"/>
    </w:rPr>
  </w:style>
  <w:style w:type="character" w:styleId="CommentReference">
    <w:name w:val="annotation reference"/>
    <w:basedOn w:val="DefaultParagraphFont"/>
    <w:rsid w:val="008314F7"/>
    <w:rPr>
      <w:sz w:val="16"/>
      <w:szCs w:val="16"/>
    </w:rPr>
  </w:style>
  <w:style w:type="paragraph" w:styleId="CommentText">
    <w:name w:val="annotation text"/>
    <w:basedOn w:val="Normal"/>
    <w:link w:val="CommentTextChar"/>
    <w:rsid w:val="008314F7"/>
    <w:rPr>
      <w:sz w:val="20"/>
      <w:szCs w:val="20"/>
    </w:rPr>
  </w:style>
  <w:style w:type="character" w:customStyle="1" w:styleId="CommentTextChar">
    <w:name w:val="Comment Text Char"/>
    <w:basedOn w:val="DefaultParagraphFont"/>
    <w:link w:val="CommentText"/>
    <w:rsid w:val="008314F7"/>
    <w:rPr>
      <w:sz w:val="20"/>
      <w:szCs w:val="20"/>
      <w:lang w:eastAsia="en-US"/>
    </w:rPr>
  </w:style>
  <w:style w:type="paragraph" w:styleId="CommentSubject">
    <w:name w:val="annotation subject"/>
    <w:basedOn w:val="CommentText"/>
    <w:next w:val="CommentText"/>
    <w:link w:val="CommentSubjectChar"/>
    <w:rsid w:val="008314F7"/>
    <w:rPr>
      <w:b/>
      <w:bCs/>
    </w:rPr>
  </w:style>
  <w:style w:type="character" w:customStyle="1" w:styleId="CommentSubjectChar">
    <w:name w:val="Comment Subject Char"/>
    <w:basedOn w:val="CommentTextChar"/>
    <w:link w:val="CommentSubject"/>
    <w:rsid w:val="008314F7"/>
    <w:rPr>
      <w:b/>
      <w:bCs/>
      <w:sz w:val="20"/>
      <w:szCs w:val="20"/>
      <w:lang w:eastAsia="en-US"/>
    </w:rPr>
  </w:style>
  <w:style w:type="character" w:styleId="FollowedHyperlink">
    <w:name w:val="FollowedHyperlink"/>
    <w:basedOn w:val="DefaultParagraphFont"/>
    <w:rsid w:val="00594251"/>
    <w:rPr>
      <w:color w:val="800080" w:themeColor="followedHyperlink"/>
      <w:u w:val="single"/>
    </w:rPr>
  </w:style>
  <w:style w:type="paragraph" w:styleId="Revision">
    <w:name w:val="Revision"/>
    <w:hidden/>
    <w:rsid w:val="0019192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267">
    <w:lsdException w:name="footer" w:uiPriority="99"/>
    <w:lsdException w:name="Normal (Web)" w:uiPriority="99"/>
  </w:latentStyles>
  <w:style w:type="paragraph" w:default="1" w:styleId="Normal">
    <w:name w:val="Normal"/>
    <w:qFormat/>
    <w:rsid w:val="00444ACD"/>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596"/>
    <w:pPr>
      <w:tabs>
        <w:tab w:val="center" w:pos="4320"/>
        <w:tab w:val="right" w:pos="8640"/>
      </w:tabs>
    </w:pPr>
  </w:style>
  <w:style w:type="character" w:customStyle="1" w:styleId="HeaderChar">
    <w:name w:val="Header Char"/>
    <w:basedOn w:val="DefaultParagraphFont"/>
    <w:link w:val="Header"/>
    <w:uiPriority w:val="99"/>
    <w:rsid w:val="00E42596"/>
    <w:rPr>
      <w:sz w:val="24"/>
      <w:lang w:eastAsia="en-US"/>
    </w:rPr>
  </w:style>
  <w:style w:type="paragraph" w:styleId="Footer">
    <w:name w:val="footer"/>
    <w:basedOn w:val="Normal"/>
    <w:link w:val="FooterChar"/>
    <w:uiPriority w:val="99"/>
    <w:unhideWhenUsed/>
    <w:rsid w:val="00E42596"/>
    <w:pPr>
      <w:tabs>
        <w:tab w:val="center" w:pos="4320"/>
        <w:tab w:val="right" w:pos="8640"/>
      </w:tabs>
    </w:pPr>
  </w:style>
  <w:style w:type="character" w:customStyle="1" w:styleId="FooterChar">
    <w:name w:val="Footer Char"/>
    <w:basedOn w:val="DefaultParagraphFont"/>
    <w:link w:val="Footer"/>
    <w:uiPriority w:val="99"/>
    <w:rsid w:val="00E42596"/>
    <w:rPr>
      <w:sz w:val="24"/>
      <w:lang w:eastAsia="en-US"/>
    </w:rPr>
  </w:style>
  <w:style w:type="paragraph" w:styleId="BalloonText">
    <w:name w:val="Balloon Text"/>
    <w:basedOn w:val="Normal"/>
    <w:link w:val="BalloonTextChar"/>
    <w:uiPriority w:val="99"/>
    <w:semiHidden/>
    <w:unhideWhenUsed/>
    <w:rsid w:val="00E425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42596"/>
    <w:rPr>
      <w:rFonts w:ascii="Lucida Grande" w:hAnsi="Lucida Grande" w:cs="Lucida Grande"/>
      <w:sz w:val="18"/>
      <w:szCs w:val="18"/>
      <w:lang w:eastAsia="en-US"/>
    </w:rPr>
  </w:style>
  <w:style w:type="table" w:styleId="TableGrid">
    <w:name w:val="Table Grid"/>
    <w:basedOn w:val="TableNormal"/>
    <w:uiPriority w:val="59"/>
    <w:rsid w:val="00F27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2728F"/>
    <w:rPr>
      <w:color w:val="0000FF"/>
      <w:u w:val="single"/>
    </w:rPr>
  </w:style>
  <w:style w:type="paragraph" w:customStyle="1" w:styleId="CopyrightBody7pt">
    <w:name w:val="Copyright_Body_7pt"/>
    <w:basedOn w:val="Normal"/>
    <w:uiPriority w:val="99"/>
    <w:rsid w:val="00F2728F"/>
    <w:pPr>
      <w:suppressAutoHyphens/>
      <w:autoSpaceDE w:val="0"/>
      <w:autoSpaceDN w:val="0"/>
      <w:adjustRightInd w:val="0"/>
      <w:spacing w:line="180" w:lineRule="atLeast"/>
      <w:textAlignment w:val="center"/>
    </w:pPr>
    <w:rPr>
      <w:rFonts w:ascii="Arial" w:eastAsia="Times New Roman" w:hAnsi="Arial" w:cs="TheSansLight-Plain"/>
      <w:color w:val="000000"/>
      <w:sz w:val="14"/>
      <w:szCs w:val="14"/>
    </w:rPr>
  </w:style>
  <w:style w:type="paragraph" w:customStyle="1" w:styleId="CopyrightSub7pt">
    <w:name w:val="Copyright_Sub_7pt"/>
    <w:basedOn w:val="Normal"/>
    <w:uiPriority w:val="99"/>
    <w:rsid w:val="00F2728F"/>
    <w:pPr>
      <w:suppressAutoHyphens/>
      <w:autoSpaceDE w:val="0"/>
      <w:autoSpaceDN w:val="0"/>
      <w:adjustRightInd w:val="0"/>
      <w:spacing w:line="180" w:lineRule="atLeast"/>
      <w:textAlignment w:val="center"/>
    </w:pPr>
    <w:rPr>
      <w:rFonts w:ascii="Arial" w:eastAsia="Times New Roman" w:hAnsi="Arial" w:cs="TheSansSemiBold-Plain"/>
      <w:b/>
      <w:bCs/>
      <w:color w:val="FF590C"/>
      <w:sz w:val="14"/>
      <w:szCs w:val="14"/>
    </w:rPr>
  </w:style>
  <w:style w:type="paragraph" w:customStyle="1" w:styleId="Pa2">
    <w:name w:val="Pa2"/>
    <w:basedOn w:val="Normal"/>
    <w:next w:val="Normal"/>
    <w:uiPriority w:val="99"/>
    <w:rsid w:val="00BA676A"/>
    <w:pPr>
      <w:widowControl w:val="0"/>
      <w:autoSpaceDE w:val="0"/>
      <w:autoSpaceDN w:val="0"/>
      <w:adjustRightInd w:val="0"/>
      <w:spacing w:line="721" w:lineRule="atLeast"/>
    </w:pPr>
    <w:rPr>
      <w:rFonts w:ascii="The Sans Semi Bold" w:hAnsi="The Sans Semi Bold"/>
      <w:lang w:eastAsia="ja-JP"/>
    </w:rPr>
  </w:style>
  <w:style w:type="character" w:customStyle="1" w:styleId="A3">
    <w:name w:val="A3"/>
    <w:uiPriority w:val="99"/>
    <w:rsid w:val="00BA676A"/>
    <w:rPr>
      <w:rFonts w:cs="The Sans Semi Bold"/>
      <w:b/>
      <w:bCs/>
      <w:color w:val="F47928"/>
      <w:sz w:val="60"/>
      <w:szCs w:val="60"/>
    </w:rPr>
  </w:style>
  <w:style w:type="paragraph" w:customStyle="1" w:styleId="Pa3">
    <w:name w:val="Pa3"/>
    <w:basedOn w:val="Normal"/>
    <w:next w:val="Normal"/>
    <w:uiPriority w:val="99"/>
    <w:rsid w:val="00BA676A"/>
    <w:pPr>
      <w:widowControl w:val="0"/>
      <w:autoSpaceDE w:val="0"/>
      <w:autoSpaceDN w:val="0"/>
      <w:adjustRightInd w:val="0"/>
      <w:spacing w:line="181" w:lineRule="atLeast"/>
    </w:pPr>
    <w:rPr>
      <w:rFonts w:ascii="The Sans Semi Bold" w:hAnsi="The Sans Semi Bold"/>
      <w:lang w:eastAsia="ja-JP"/>
    </w:rPr>
  </w:style>
  <w:style w:type="character" w:customStyle="1" w:styleId="A4">
    <w:name w:val="A4"/>
    <w:uiPriority w:val="99"/>
    <w:rsid w:val="00BA676A"/>
    <w:rPr>
      <w:rFonts w:cs="The Sans Semi Bold"/>
      <w:b/>
      <w:bCs/>
      <w:color w:val="F47928"/>
      <w:sz w:val="20"/>
      <w:szCs w:val="20"/>
    </w:rPr>
  </w:style>
  <w:style w:type="paragraph" w:styleId="NormalWeb">
    <w:name w:val="Normal (Web)"/>
    <w:basedOn w:val="Normal"/>
    <w:uiPriority w:val="99"/>
    <w:rsid w:val="00C849CC"/>
    <w:pPr>
      <w:spacing w:beforeLines="1" w:afterLines="1"/>
    </w:pPr>
    <w:rPr>
      <w:rFonts w:ascii="Times" w:hAnsi="Times"/>
      <w:sz w:val="20"/>
      <w:lang w:val="sv-SE" w:eastAsia="sv-SE"/>
    </w:rPr>
  </w:style>
  <w:style w:type="character" w:styleId="CommentReference">
    <w:name w:val="annotation reference"/>
    <w:basedOn w:val="DefaultParagraphFont"/>
    <w:rsid w:val="008314F7"/>
    <w:rPr>
      <w:sz w:val="16"/>
      <w:szCs w:val="16"/>
    </w:rPr>
  </w:style>
  <w:style w:type="paragraph" w:styleId="CommentText">
    <w:name w:val="annotation text"/>
    <w:basedOn w:val="Normal"/>
    <w:link w:val="CommentTextChar"/>
    <w:rsid w:val="008314F7"/>
    <w:rPr>
      <w:sz w:val="20"/>
      <w:szCs w:val="20"/>
    </w:rPr>
  </w:style>
  <w:style w:type="character" w:customStyle="1" w:styleId="CommentTextChar">
    <w:name w:val="Comment Text Char"/>
    <w:basedOn w:val="DefaultParagraphFont"/>
    <w:link w:val="CommentText"/>
    <w:rsid w:val="008314F7"/>
    <w:rPr>
      <w:sz w:val="20"/>
      <w:szCs w:val="20"/>
      <w:lang w:eastAsia="en-US"/>
    </w:rPr>
  </w:style>
  <w:style w:type="paragraph" w:styleId="CommentSubject">
    <w:name w:val="annotation subject"/>
    <w:basedOn w:val="CommentText"/>
    <w:next w:val="CommentText"/>
    <w:link w:val="CommentSubjectChar"/>
    <w:rsid w:val="008314F7"/>
    <w:rPr>
      <w:b/>
      <w:bCs/>
    </w:rPr>
  </w:style>
  <w:style w:type="character" w:customStyle="1" w:styleId="CommentSubjectChar">
    <w:name w:val="Comment Subject Char"/>
    <w:basedOn w:val="CommentTextChar"/>
    <w:link w:val="CommentSubject"/>
    <w:rsid w:val="008314F7"/>
    <w:rPr>
      <w:b/>
      <w:bCs/>
      <w:sz w:val="20"/>
      <w:szCs w:val="20"/>
      <w:lang w:eastAsia="en-US"/>
    </w:rPr>
  </w:style>
  <w:style w:type="character" w:styleId="FollowedHyperlink">
    <w:name w:val="FollowedHyperlink"/>
    <w:basedOn w:val="DefaultParagraphFont"/>
    <w:rsid w:val="00594251"/>
    <w:rPr>
      <w:color w:val="800080" w:themeColor="followedHyperlink"/>
      <w:u w:val="single"/>
    </w:rPr>
  </w:style>
  <w:style w:type="paragraph" w:styleId="Revision">
    <w:name w:val="Revision"/>
    <w:hidden/>
    <w:rsid w:val="0019192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7246">
      <w:bodyDiv w:val="1"/>
      <w:marLeft w:val="0"/>
      <w:marRight w:val="0"/>
      <w:marTop w:val="0"/>
      <w:marBottom w:val="0"/>
      <w:divBdr>
        <w:top w:val="none" w:sz="0" w:space="0" w:color="auto"/>
        <w:left w:val="none" w:sz="0" w:space="0" w:color="auto"/>
        <w:bottom w:val="none" w:sz="0" w:space="0" w:color="auto"/>
        <w:right w:val="none" w:sz="0" w:space="0" w:color="auto"/>
      </w:divBdr>
    </w:div>
    <w:div w:id="197856468">
      <w:bodyDiv w:val="1"/>
      <w:marLeft w:val="0"/>
      <w:marRight w:val="0"/>
      <w:marTop w:val="0"/>
      <w:marBottom w:val="0"/>
      <w:divBdr>
        <w:top w:val="none" w:sz="0" w:space="0" w:color="auto"/>
        <w:left w:val="none" w:sz="0" w:space="0" w:color="auto"/>
        <w:bottom w:val="none" w:sz="0" w:space="0" w:color="auto"/>
        <w:right w:val="none" w:sz="0" w:space="0" w:color="auto"/>
      </w:divBdr>
    </w:div>
    <w:div w:id="400104346">
      <w:bodyDiv w:val="1"/>
      <w:marLeft w:val="0"/>
      <w:marRight w:val="0"/>
      <w:marTop w:val="0"/>
      <w:marBottom w:val="0"/>
      <w:divBdr>
        <w:top w:val="none" w:sz="0" w:space="0" w:color="auto"/>
        <w:left w:val="none" w:sz="0" w:space="0" w:color="auto"/>
        <w:bottom w:val="none" w:sz="0" w:space="0" w:color="auto"/>
        <w:right w:val="none" w:sz="0" w:space="0" w:color="auto"/>
      </w:divBdr>
      <w:divsChild>
        <w:div w:id="359205412">
          <w:marLeft w:val="0"/>
          <w:marRight w:val="0"/>
          <w:marTop w:val="0"/>
          <w:marBottom w:val="0"/>
          <w:divBdr>
            <w:top w:val="none" w:sz="0" w:space="0" w:color="auto"/>
            <w:left w:val="none" w:sz="0" w:space="0" w:color="auto"/>
            <w:bottom w:val="none" w:sz="0" w:space="0" w:color="auto"/>
            <w:right w:val="none" w:sz="0" w:space="0" w:color="auto"/>
          </w:divBdr>
          <w:divsChild>
            <w:div w:id="1113747998">
              <w:marLeft w:val="0"/>
              <w:marRight w:val="0"/>
              <w:marTop w:val="0"/>
              <w:marBottom w:val="0"/>
              <w:divBdr>
                <w:top w:val="none" w:sz="0" w:space="0" w:color="auto"/>
                <w:left w:val="none" w:sz="0" w:space="0" w:color="auto"/>
                <w:bottom w:val="none" w:sz="0" w:space="0" w:color="auto"/>
                <w:right w:val="none" w:sz="0" w:space="0" w:color="auto"/>
              </w:divBdr>
              <w:divsChild>
                <w:div w:id="16479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641434">
      <w:bodyDiv w:val="1"/>
      <w:marLeft w:val="0"/>
      <w:marRight w:val="0"/>
      <w:marTop w:val="0"/>
      <w:marBottom w:val="0"/>
      <w:divBdr>
        <w:top w:val="none" w:sz="0" w:space="0" w:color="auto"/>
        <w:left w:val="none" w:sz="0" w:space="0" w:color="auto"/>
        <w:bottom w:val="none" w:sz="0" w:space="0" w:color="auto"/>
        <w:right w:val="none" w:sz="0" w:space="0" w:color="auto"/>
      </w:divBdr>
      <w:divsChild>
        <w:div w:id="297875855">
          <w:marLeft w:val="0"/>
          <w:marRight w:val="0"/>
          <w:marTop w:val="0"/>
          <w:marBottom w:val="0"/>
          <w:divBdr>
            <w:top w:val="none" w:sz="0" w:space="0" w:color="auto"/>
            <w:left w:val="none" w:sz="0" w:space="0" w:color="auto"/>
            <w:bottom w:val="none" w:sz="0" w:space="0" w:color="auto"/>
            <w:right w:val="none" w:sz="0" w:space="0" w:color="auto"/>
          </w:divBdr>
          <w:divsChild>
            <w:div w:id="1562330064">
              <w:marLeft w:val="0"/>
              <w:marRight w:val="0"/>
              <w:marTop w:val="0"/>
              <w:marBottom w:val="0"/>
              <w:divBdr>
                <w:top w:val="none" w:sz="0" w:space="0" w:color="auto"/>
                <w:left w:val="none" w:sz="0" w:space="0" w:color="auto"/>
                <w:bottom w:val="none" w:sz="0" w:space="0" w:color="auto"/>
                <w:right w:val="none" w:sz="0" w:space="0" w:color="auto"/>
              </w:divBdr>
              <w:divsChild>
                <w:div w:id="153009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3899">
      <w:bodyDiv w:val="1"/>
      <w:marLeft w:val="0"/>
      <w:marRight w:val="0"/>
      <w:marTop w:val="0"/>
      <w:marBottom w:val="0"/>
      <w:divBdr>
        <w:top w:val="none" w:sz="0" w:space="0" w:color="auto"/>
        <w:left w:val="none" w:sz="0" w:space="0" w:color="auto"/>
        <w:bottom w:val="none" w:sz="0" w:space="0" w:color="auto"/>
        <w:right w:val="none" w:sz="0" w:space="0" w:color="auto"/>
      </w:divBdr>
    </w:div>
    <w:div w:id="960772078">
      <w:bodyDiv w:val="1"/>
      <w:marLeft w:val="0"/>
      <w:marRight w:val="0"/>
      <w:marTop w:val="0"/>
      <w:marBottom w:val="0"/>
      <w:divBdr>
        <w:top w:val="none" w:sz="0" w:space="0" w:color="auto"/>
        <w:left w:val="none" w:sz="0" w:space="0" w:color="auto"/>
        <w:bottom w:val="none" w:sz="0" w:space="0" w:color="auto"/>
        <w:right w:val="none" w:sz="0" w:space="0" w:color="auto"/>
      </w:divBdr>
      <w:divsChild>
        <w:div w:id="913125868">
          <w:marLeft w:val="0"/>
          <w:marRight w:val="0"/>
          <w:marTop w:val="0"/>
          <w:marBottom w:val="0"/>
          <w:divBdr>
            <w:top w:val="none" w:sz="0" w:space="0" w:color="auto"/>
            <w:left w:val="none" w:sz="0" w:space="0" w:color="auto"/>
            <w:bottom w:val="none" w:sz="0" w:space="0" w:color="auto"/>
            <w:right w:val="none" w:sz="0" w:space="0" w:color="auto"/>
          </w:divBdr>
          <w:divsChild>
            <w:div w:id="1073549825">
              <w:marLeft w:val="0"/>
              <w:marRight w:val="0"/>
              <w:marTop w:val="0"/>
              <w:marBottom w:val="0"/>
              <w:divBdr>
                <w:top w:val="none" w:sz="0" w:space="0" w:color="auto"/>
                <w:left w:val="none" w:sz="0" w:space="0" w:color="auto"/>
                <w:bottom w:val="none" w:sz="0" w:space="0" w:color="auto"/>
                <w:right w:val="none" w:sz="0" w:space="0" w:color="auto"/>
              </w:divBdr>
              <w:divsChild>
                <w:div w:id="19839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070974">
      <w:bodyDiv w:val="1"/>
      <w:marLeft w:val="0"/>
      <w:marRight w:val="0"/>
      <w:marTop w:val="0"/>
      <w:marBottom w:val="0"/>
      <w:divBdr>
        <w:top w:val="none" w:sz="0" w:space="0" w:color="auto"/>
        <w:left w:val="none" w:sz="0" w:space="0" w:color="auto"/>
        <w:bottom w:val="none" w:sz="0" w:space="0" w:color="auto"/>
        <w:right w:val="none" w:sz="0" w:space="0" w:color="auto"/>
      </w:divBdr>
    </w:div>
    <w:div w:id="1075937113">
      <w:bodyDiv w:val="1"/>
      <w:marLeft w:val="0"/>
      <w:marRight w:val="0"/>
      <w:marTop w:val="0"/>
      <w:marBottom w:val="0"/>
      <w:divBdr>
        <w:top w:val="none" w:sz="0" w:space="0" w:color="auto"/>
        <w:left w:val="none" w:sz="0" w:space="0" w:color="auto"/>
        <w:bottom w:val="none" w:sz="0" w:space="0" w:color="auto"/>
        <w:right w:val="none" w:sz="0" w:space="0" w:color="auto"/>
      </w:divBdr>
    </w:div>
    <w:div w:id="1307129042">
      <w:bodyDiv w:val="1"/>
      <w:marLeft w:val="0"/>
      <w:marRight w:val="0"/>
      <w:marTop w:val="0"/>
      <w:marBottom w:val="0"/>
      <w:divBdr>
        <w:top w:val="none" w:sz="0" w:space="0" w:color="auto"/>
        <w:left w:val="none" w:sz="0" w:space="0" w:color="auto"/>
        <w:bottom w:val="none" w:sz="0" w:space="0" w:color="auto"/>
        <w:right w:val="none" w:sz="0" w:space="0" w:color="auto"/>
      </w:divBdr>
    </w:div>
    <w:div w:id="2101020247">
      <w:bodyDiv w:val="1"/>
      <w:marLeft w:val="0"/>
      <w:marRight w:val="0"/>
      <w:marTop w:val="0"/>
      <w:marBottom w:val="0"/>
      <w:divBdr>
        <w:top w:val="none" w:sz="0" w:space="0" w:color="auto"/>
        <w:left w:val="none" w:sz="0" w:space="0" w:color="auto"/>
        <w:bottom w:val="none" w:sz="0" w:space="0" w:color="auto"/>
        <w:right w:val="none" w:sz="0" w:space="0" w:color="auto"/>
      </w:divBdr>
    </w:div>
    <w:div w:id="2110808878">
      <w:bodyDiv w:val="1"/>
      <w:marLeft w:val="0"/>
      <w:marRight w:val="0"/>
      <w:marTop w:val="0"/>
      <w:marBottom w:val="0"/>
      <w:divBdr>
        <w:top w:val="none" w:sz="0" w:space="0" w:color="auto"/>
        <w:left w:val="none" w:sz="0" w:space="0" w:color="auto"/>
        <w:bottom w:val="none" w:sz="0" w:space="0" w:color="auto"/>
        <w:right w:val="none" w:sz="0" w:space="0" w:color="auto"/>
      </w:divBdr>
      <w:divsChild>
        <w:div w:id="1133865342">
          <w:marLeft w:val="274"/>
          <w:marRight w:val="0"/>
          <w:marTop w:val="0"/>
          <w:marBottom w:val="0"/>
          <w:divBdr>
            <w:top w:val="none" w:sz="0" w:space="0" w:color="auto"/>
            <w:left w:val="none" w:sz="0" w:space="0" w:color="auto"/>
            <w:bottom w:val="none" w:sz="0" w:space="0" w:color="auto"/>
            <w:right w:val="none" w:sz="0" w:space="0" w:color="auto"/>
          </w:divBdr>
        </w:div>
        <w:div w:id="1110050940">
          <w:marLeft w:val="274"/>
          <w:marRight w:val="0"/>
          <w:marTop w:val="0"/>
          <w:marBottom w:val="0"/>
          <w:divBdr>
            <w:top w:val="none" w:sz="0" w:space="0" w:color="auto"/>
            <w:left w:val="none" w:sz="0" w:space="0" w:color="auto"/>
            <w:bottom w:val="none" w:sz="0" w:space="0" w:color="auto"/>
            <w:right w:val="none" w:sz="0" w:space="0" w:color="auto"/>
          </w:divBdr>
        </w:div>
        <w:div w:id="1757238752">
          <w:marLeft w:val="274"/>
          <w:marRight w:val="0"/>
          <w:marTop w:val="0"/>
          <w:marBottom w:val="0"/>
          <w:divBdr>
            <w:top w:val="none" w:sz="0" w:space="0" w:color="auto"/>
            <w:left w:val="none" w:sz="0" w:space="0" w:color="auto"/>
            <w:bottom w:val="none" w:sz="0" w:space="0" w:color="auto"/>
            <w:right w:val="none" w:sz="0" w:space="0" w:color="auto"/>
          </w:divBdr>
        </w:div>
        <w:div w:id="1113284097">
          <w:marLeft w:val="274"/>
          <w:marRight w:val="0"/>
          <w:marTop w:val="0"/>
          <w:marBottom w:val="0"/>
          <w:divBdr>
            <w:top w:val="none" w:sz="0" w:space="0" w:color="auto"/>
            <w:left w:val="none" w:sz="0" w:space="0" w:color="auto"/>
            <w:bottom w:val="none" w:sz="0" w:space="0" w:color="auto"/>
            <w:right w:val="none" w:sz="0" w:space="0" w:color="auto"/>
          </w:divBdr>
        </w:div>
        <w:div w:id="589003337">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gif"/><Relationship Id="rId18" Type="http://schemas.openxmlformats.org/officeDocument/2006/relationships/hyperlink" Target="mailto:AsiaPac@avanade.co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latinamerica@avanade.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SouthAfrica@avanade.com"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latinamerica@avanade.com" TargetMode="External"/><Relationship Id="rId20" Type="http://schemas.openxmlformats.org/officeDocument/2006/relationships/hyperlink" Target="http://www.avanad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Europe@avanade.com"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avanade.com/" TargetMode="External"/><Relationship Id="rId23" Type="http://schemas.openxmlformats.org/officeDocument/2006/relationships/hyperlink" Target="mailto:AsiaPac@avanade.co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Europe@avanade.com"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0.gif"/><Relationship Id="rId22" Type="http://schemas.openxmlformats.org/officeDocument/2006/relationships/hyperlink" Target="mailto:SouthAfrica@avanade.com" TargetMode="External"/><Relationship Id="rId27" Type="http://schemas.openxmlformats.org/officeDocument/2006/relationships/footer" Target="footer3.xml"/><Relationship Id="rId30"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3" Type="http://schemas.openxmlformats.org/officeDocument/2006/relationships/hyperlink" Target="mailto:latinamerica@avanade.com" TargetMode="External"/><Relationship Id="rId2" Type="http://schemas.openxmlformats.org/officeDocument/2006/relationships/hyperlink" Target="http://www.avanade.com/" TargetMode="External"/><Relationship Id="rId1" Type="http://schemas.openxmlformats.org/officeDocument/2006/relationships/image" Target="media/image4.png"/><Relationship Id="rId6" Type="http://schemas.openxmlformats.org/officeDocument/2006/relationships/hyperlink" Target="mailto:Europe@avanade.com" TargetMode="External"/><Relationship Id="rId5" Type="http://schemas.openxmlformats.org/officeDocument/2006/relationships/hyperlink" Target="mailto:AsiaPac@avanade.com" TargetMode="External"/><Relationship Id="rId4" Type="http://schemas.openxmlformats.org/officeDocument/2006/relationships/hyperlink" Target="mailto:SouthAfrica@avana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E4FF143ED3B8458231FAF69AC15756" ma:contentTypeVersion="1" ma:contentTypeDescription="Create a new document." ma:contentTypeScope="" ma:versionID="99138e096068627e2508682c3e24047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0AE476-A9B7-4C34-9ACC-85D7AB1B83CF}"/>
</file>

<file path=customXml/itemProps2.xml><?xml version="1.0" encoding="utf-8"?>
<ds:datastoreItem xmlns:ds="http://schemas.openxmlformats.org/officeDocument/2006/customXml" ds:itemID="{29D2EB60-54A9-4BAE-BBF3-E436D892D4B2}"/>
</file>

<file path=customXml/itemProps3.xml><?xml version="1.0" encoding="utf-8"?>
<ds:datastoreItem xmlns:ds="http://schemas.openxmlformats.org/officeDocument/2006/customXml" ds:itemID="{8BB17EFE-1BA1-4925-BDE5-082879CF3775}"/>
</file>

<file path=customXml/itemProps4.xml><?xml version="1.0" encoding="utf-8"?>
<ds:datastoreItem xmlns:ds="http://schemas.openxmlformats.org/officeDocument/2006/customXml" ds:itemID="{EF3C0CCE-69FF-4F63-803C-308C58CF0700}"/>
</file>

<file path=docProps/app.xml><?xml version="1.0" encoding="utf-8"?>
<Properties xmlns="http://schemas.openxmlformats.org/officeDocument/2006/extended-properties" xmlns:vt="http://schemas.openxmlformats.org/officeDocument/2006/docPropsVTypes">
  <Template>Normal.dotm</Template>
  <TotalTime>179</TotalTime>
  <Pages>2</Pages>
  <Words>631</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Lighthouse Strategic Group</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2004 Test Drive User</dc:creator>
  <cp:lastModifiedBy>Mafi Keith (STO)</cp:lastModifiedBy>
  <cp:revision>42</cp:revision>
  <cp:lastPrinted>2013-06-10T09:26:00Z</cp:lastPrinted>
  <dcterms:created xsi:type="dcterms:W3CDTF">2013-06-12T14:32:00Z</dcterms:created>
  <dcterms:modified xsi:type="dcterms:W3CDTF">2013-09-05T18:47:00Z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0x010100F9E4FF143ED3B8458231FAF69AC15756</vt:lpwstr>
  </property>
  <property fmtid="{D5CDD505-2E9C-101B-9397-08002B2CF9AE}" pid="3" name="Order">
    <vt:r8>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